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D09087A" w:rsidR="00EA4EE4" w:rsidRPr="005F5E03" w:rsidRDefault="001A0D5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in 2028 op waterstof naar londen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8C5003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r w:rsidR="00863423">
              <w:rPr>
                <w:rFonts w:ascii="Arial" w:eastAsia="Calibri" w:hAnsi="Arial" w:cs="Arial"/>
                <w:i/>
                <w:sz w:val="20"/>
                <w:szCs w:val="20"/>
              </w:rPr>
              <w:t>.</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57A67EA" w:rsidR="00026892" w:rsidRPr="00C2551D" w:rsidRDefault="002D196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FF24F69" w:rsidR="00C2551D" w:rsidRPr="00350141" w:rsidRDefault="002D1964"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398FC6" w:rsidR="008E6808" w:rsidRPr="00733C13" w:rsidRDefault="002D1964"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B6D39C9" w:rsidR="00720AF6" w:rsidRPr="00C2551D" w:rsidRDefault="002D196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10FA8EC" w:rsidR="00167275" w:rsidRPr="00082930" w:rsidRDefault="002D196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5289D">
        <w:rPr>
          <w:rStyle w:val="Hyperlink"/>
          <w:rFonts w:ascii="Arial" w:eastAsia="Times New Roman" w:hAnsi="Arial" w:cs="Arial"/>
          <w:bCs/>
          <w:i/>
          <w:iCs/>
          <w:color w:val="auto"/>
          <w:kern w:val="36"/>
          <w:u w:val="none"/>
          <w:lang w:eastAsia="nl-NL"/>
        </w:rPr>
        <w:t>de Gelderlander, 13 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24A123A" w14:textId="7E78B8EE" w:rsidR="00387EDB" w:rsidRPr="00B5289D" w:rsidRDefault="00B5289D" w:rsidP="0007371B">
            <w:pPr>
              <w:spacing w:line="360" w:lineRule="auto"/>
              <w:outlineLvl w:val="0"/>
              <w:rPr>
                <w:rFonts w:ascii="Times New Roman" w:eastAsia="Times New Roman" w:hAnsi="Times New Roman" w:cs="Times New Roman"/>
                <w:b/>
                <w:bCs/>
                <w:noProof/>
                <w:sz w:val="32"/>
                <w:szCs w:val="32"/>
                <w:lang w:eastAsia="nl-NL"/>
              </w:rPr>
            </w:pPr>
            <w:bookmarkStart w:id="0" w:name="_Hlk518980186"/>
            <w:r w:rsidRPr="00B5289D">
              <w:rPr>
                <w:b/>
                <w:bCs/>
                <w:noProof/>
                <w:sz w:val="32"/>
                <w:szCs w:val="32"/>
              </w:rPr>
              <w:drawing>
                <wp:anchor distT="0" distB="0" distL="114300" distR="114300" simplePos="0" relativeHeight="251660288" behindDoc="0" locked="0" layoutInCell="1" allowOverlap="1" wp14:anchorId="58928DA8" wp14:editId="54B22230">
                  <wp:simplePos x="0" y="0"/>
                  <wp:positionH relativeFrom="margin">
                    <wp:posOffset>4396740</wp:posOffset>
                  </wp:positionH>
                  <wp:positionV relativeFrom="margin">
                    <wp:posOffset>290034</wp:posOffset>
                  </wp:positionV>
                  <wp:extent cx="1219200" cy="640080"/>
                  <wp:effectExtent l="0" t="0" r="0" b="762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0664" t="15299" r="13745" b="25108"/>
                          <a:stretch/>
                        </pic:blipFill>
                        <pic:spPr bwMode="auto">
                          <a:xfrm>
                            <a:off x="0" y="0"/>
                            <a:ext cx="1219200" cy="640080"/>
                          </a:xfrm>
                          <a:prstGeom prst="rect">
                            <a:avLst/>
                          </a:prstGeom>
                          <a:ln>
                            <a:noFill/>
                          </a:ln>
                          <a:extLst>
                            <a:ext uri="{53640926-AAD7-44D8-BBD7-CCE9431645EC}">
                              <a14:shadowObscured xmlns:a14="http://schemas.microsoft.com/office/drawing/2010/main"/>
                            </a:ext>
                          </a:extLst>
                        </pic:spPr>
                      </pic:pic>
                    </a:graphicData>
                  </a:graphic>
                </wp:anchor>
              </w:drawing>
            </w:r>
            <w:r w:rsidRPr="00B5289D">
              <w:rPr>
                <w:rFonts w:ascii="Times New Roman" w:eastAsia="Times New Roman" w:hAnsi="Times New Roman" w:cs="Times New Roman"/>
                <w:b/>
                <w:bCs/>
                <w:noProof/>
                <w:sz w:val="32"/>
                <w:szCs w:val="32"/>
                <w:lang w:eastAsia="nl-NL"/>
              </w:rPr>
              <w:t>In 2028 op waterstof naar Londen</w:t>
            </w:r>
            <w:r w:rsidRPr="00B5289D">
              <w:rPr>
                <w:b/>
                <w:bCs/>
                <w:noProof/>
                <w:sz w:val="32"/>
                <w:szCs w:val="32"/>
              </w:rPr>
              <w:t xml:space="preserve"> </w:t>
            </w:r>
          </w:p>
          <w:p w14:paraId="4E1FC59B" w14:textId="08686F94" w:rsidR="00A01443" w:rsidRDefault="00387EDB" w:rsidP="00A01443">
            <w:pPr>
              <w:spacing w:line="360" w:lineRule="auto"/>
              <w:outlineLvl w:val="0"/>
              <w:rPr>
                <w:rFonts w:ascii="Times New Roman" w:eastAsia="Times New Roman" w:hAnsi="Times New Roman" w:cs="Times New Roman"/>
                <w:noProof/>
                <w:sz w:val="24"/>
                <w:szCs w:val="24"/>
                <w:lang w:eastAsia="nl-NL"/>
              </w:rPr>
            </w:pPr>
            <w:r w:rsidRPr="00387EDB">
              <w:rPr>
                <w:rFonts w:ascii="Times New Roman" w:eastAsia="Times New Roman" w:hAnsi="Times New Roman" w:cs="Times New Roman"/>
                <w:noProof/>
                <w:sz w:val="24"/>
                <w:szCs w:val="24"/>
                <w:lang w:eastAsia="nl-NL"/>
              </w:rPr>
              <w:t xml:space="preserve">Vliegen op waterstof met middelgrote passagierstoestellen op afstanden tot 750 kilometer: een groep Nederlandse bedrijven gaat dat al vanaf 2028 mogelijk maken. </w:t>
            </w:r>
            <w:r w:rsidR="00A01443" w:rsidRPr="00A01443">
              <w:rPr>
                <w:rFonts w:ascii="Times New Roman" w:eastAsia="Times New Roman" w:hAnsi="Times New Roman" w:cs="Times New Roman"/>
                <w:noProof/>
                <w:sz w:val="24"/>
                <w:szCs w:val="24"/>
                <w:lang w:eastAsia="nl-NL"/>
              </w:rPr>
              <w:t>De ambitie is opmerkelijk omdat passagiersvliegtuigen op waterstof - zonder uitstoot van schadelijke broeikasgassen - doorgaans als toekomstmuziek worden gezien. Op dit moment wordt alleen geëxperimenteerd met kleine toestellen.</w:t>
            </w:r>
            <w:r w:rsidR="00A01443" w:rsidRPr="00A01443">
              <w:rPr>
                <w:rFonts w:ascii="Times New Roman" w:eastAsia="Times New Roman" w:hAnsi="Times New Roman" w:cs="Times New Roman"/>
                <w:noProof/>
                <w:sz w:val="24"/>
                <w:szCs w:val="24"/>
                <w:lang w:eastAsia="nl-NL"/>
              </w:rPr>
              <w:br/>
            </w:r>
            <w:r w:rsidR="00A01443" w:rsidRPr="00A01443">
              <w:rPr>
                <w:rFonts w:ascii="Times New Roman" w:eastAsia="Times New Roman" w:hAnsi="Times New Roman" w:cs="Times New Roman"/>
                <w:noProof/>
                <w:sz w:val="24"/>
                <w:szCs w:val="24"/>
                <w:lang w:eastAsia="nl-NL"/>
              </w:rPr>
              <w:br/>
              <w:t xml:space="preserve">Het Nederlands consortium zegt vanaf 2028 commercieel rendabele vluchten tussen bijvoorbeeld Rotterdam en Londen mogelijk te kunnen maken voor toestellen met veertig tot tachtig passagiers. Het gaat bestaande middelgrote propellervliegtuigen ombouwen. </w:t>
            </w:r>
            <w:r w:rsidR="002D1964">
              <w:rPr>
                <w:rFonts w:ascii="Times New Roman" w:eastAsia="Times New Roman" w:hAnsi="Times New Roman" w:cs="Times New Roman"/>
                <w:noProof/>
                <w:sz w:val="24"/>
                <w:szCs w:val="24"/>
                <w:lang w:eastAsia="nl-NL"/>
              </w:rPr>
              <w:t>“</w:t>
            </w:r>
            <w:r w:rsidR="00A01443" w:rsidRPr="00A01443">
              <w:rPr>
                <w:rFonts w:ascii="Times New Roman" w:eastAsia="Times New Roman" w:hAnsi="Times New Roman" w:cs="Times New Roman"/>
                <w:noProof/>
                <w:sz w:val="24"/>
                <w:szCs w:val="24"/>
                <w:lang w:eastAsia="nl-NL"/>
              </w:rPr>
              <w:t>We halen de motor eruit en bouwen er een nieuw systeem in, waarna hij op waterstof vliegt</w:t>
            </w:r>
            <w:r w:rsidR="002D1964">
              <w:rPr>
                <w:rFonts w:ascii="Times New Roman" w:eastAsia="Times New Roman" w:hAnsi="Times New Roman" w:cs="Times New Roman"/>
                <w:noProof/>
                <w:sz w:val="24"/>
                <w:szCs w:val="24"/>
                <w:lang w:eastAsia="nl-NL"/>
              </w:rPr>
              <w:t>,”</w:t>
            </w:r>
            <w:r w:rsidR="00A01443" w:rsidRPr="00A01443">
              <w:rPr>
                <w:rFonts w:ascii="Times New Roman" w:eastAsia="Times New Roman" w:hAnsi="Times New Roman" w:cs="Times New Roman"/>
                <w:noProof/>
                <w:sz w:val="24"/>
                <w:szCs w:val="24"/>
                <w:lang w:eastAsia="nl-NL"/>
              </w:rPr>
              <w:t xml:space="preserve"> zegt ondernemer Michel van Ierland</w:t>
            </w:r>
            <w:r w:rsidR="00FB3492">
              <w:rPr>
                <w:rFonts w:ascii="Times New Roman" w:eastAsia="Times New Roman" w:hAnsi="Times New Roman" w:cs="Times New Roman"/>
                <w:noProof/>
                <w:sz w:val="24"/>
                <w:szCs w:val="24"/>
                <w:lang w:eastAsia="nl-NL"/>
              </w:rPr>
              <w:t>.</w:t>
            </w:r>
            <w:r w:rsidR="00A01443" w:rsidRPr="00A01443">
              <w:rPr>
                <w:rFonts w:ascii="Times New Roman" w:eastAsia="Times New Roman" w:hAnsi="Times New Roman" w:cs="Times New Roman"/>
                <w:noProof/>
                <w:sz w:val="24"/>
                <w:szCs w:val="24"/>
                <w:lang w:eastAsia="nl-NL"/>
              </w:rPr>
              <w:br/>
            </w:r>
            <w:r w:rsidR="00A01443" w:rsidRPr="00A01443">
              <w:rPr>
                <w:rFonts w:ascii="Times New Roman" w:eastAsia="Times New Roman" w:hAnsi="Times New Roman" w:cs="Times New Roman"/>
                <w:noProof/>
                <w:sz w:val="24"/>
                <w:szCs w:val="24"/>
                <w:lang w:eastAsia="nl-NL"/>
              </w:rPr>
              <w:br/>
              <w:t>Waar de vliegtuigbrandstof nu nog in de vleugels wordt opgeslagen, worden die in het zogenoemde Hydrogen Aircraft Powertrain and Storage System (HAPSS) vervangen door een waterstoftank in de staart van het vliegtuig. De waterstof wordt richting de motor getransporteerd en omgezet in elektriciteit, waarmee de propellers vervolgens worden aangedreven. </w:t>
            </w:r>
          </w:p>
          <w:p w14:paraId="11949CE1" w14:textId="77777777" w:rsidR="00B5289D" w:rsidRPr="00A01443" w:rsidRDefault="00B5289D" w:rsidP="00A01443">
            <w:pPr>
              <w:spacing w:line="360" w:lineRule="auto"/>
              <w:outlineLvl w:val="0"/>
              <w:rPr>
                <w:rFonts w:ascii="Times New Roman" w:eastAsia="Times New Roman" w:hAnsi="Times New Roman" w:cs="Times New Roman"/>
                <w:noProof/>
                <w:sz w:val="24"/>
                <w:szCs w:val="24"/>
                <w:lang w:eastAsia="nl-NL"/>
              </w:rPr>
            </w:pPr>
          </w:p>
          <w:p w14:paraId="33EC9CE8" w14:textId="77777777" w:rsidR="00A01443" w:rsidRPr="00A01443" w:rsidRDefault="00A01443" w:rsidP="00A01443">
            <w:pPr>
              <w:spacing w:line="360" w:lineRule="auto"/>
              <w:outlineLvl w:val="0"/>
              <w:rPr>
                <w:rFonts w:ascii="Times New Roman" w:eastAsia="Times New Roman" w:hAnsi="Times New Roman" w:cs="Times New Roman"/>
                <w:b/>
                <w:bCs/>
                <w:noProof/>
                <w:sz w:val="24"/>
                <w:szCs w:val="24"/>
                <w:lang w:eastAsia="nl-NL"/>
              </w:rPr>
            </w:pPr>
            <w:r w:rsidRPr="00A01443">
              <w:rPr>
                <w:rFonts w:ascii="Times New Roman" w:eastAsia="Times New Roman" w:hAnsi="Times New Roman" w:cs="Times New Roman"/>
                <w:b/>
                <w:bCs/>
                <w:noProof/>
                <w:sz w:val="24"/>
                <w:szCs w:val="24"/>
                <w:lang w:eastAsia="nl-NL"/>
              </w:rPr>
              <w:t>Offerte</w:t>
            </w:r>
          </w:p>
          <w:p w14:paraId="0CB3F86D" w14:textId="67C237D8" w:rsidR="00FB3492" w:rsidRPr="00A01443" w:rsidRDefault="00A01443" w:rsidP="00A01443">
            <w:pPr>
              <w:spacing w:line="360" w:lineRule="auto"/>
              <w:outlineLvl w:val="0"/>
              <w:rPr>
                <w:rFonts w:ascii="Times New Roman" w:eastAsia="Times New Roman" w:hAnsi="Times New Roman" w:cs="Times New Roman"/>
                <w:noProof/>
                <w:sz w:val="24"/>
                <w:szCs w:val="24"/>
                <w:lang w:eastAsia="nl-NL"/>
              </w:rPr>
            </w:pPr>
            <w:r w:rsidRPr="00A01443">
              <w:rPr>
                <w:rFonts w:ascii="Times New Roman" w:eastAsia="Times New Roman" w:hAnsi="Times New Roman" w:cs="Times New Roman"/>
                <w:noProof/>
                <w:sz w:val="24"/>
                <w:szCs w:val="24"/>
                <w:lang w:eastAsia="nl-NL"/>
              </w:rPr>
              <w:t> </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Er vliegen op dit moment wereldwijd zo</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n 1500 toestellen rond die geschikt zijn voor ons pakket. We hebben de eerste aanvraag voor een offerte al binnen</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 xml:space="preserve"> zegt Van Ierland. Met </w:t>
            </w:r>
            <w:r w:rsidRPr="00A01443">
              <w:rPr>
                <w:rFonts w:ascii="Times New Roman" w:eastAsia="Times New Roman" w:hAnsi="Times New Roman" w:cs="Times New Roman"/>
                <w:noProof/>
                <w:sz w:val="24"/>
                <w:szCs w:val="24"/>
                <w:lang w:eastAsia="nl-NL"/>
              </w:rPr>
              <w:lastRenderedPageBreak/>
              <w:t xml:space="preserve">name in het Caraïbisch gebied maar ook in Scandinavië zijn er veel eilanden waar trein noch auto een alternatief voor vliegen is. </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Vaak zie je dat mensen wel wat optimistisch zijn, maar dat het op de langere termijn toch wel degelijk realiseerbaar is</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 xml:space="preserve"> zegt luchtvaartdeskundige Melkert. Hij verwacht dat er de komende jaren steeds meer biokerosine en synthetische kerosine worden gebruikt, dat mag ook al in bestaande toestellen. </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Maar waterstof is gewoon de makkelijkst te maken duurzame brandstof. Het is ook heel licht. Dus op de lange termijn liggen daar de kansen, en die kan Nederland ook pakken.</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br/>
            </w:r>
          </w:p>
          <w:p w14:paraId="63A7C5BC" w14:textId="77777777" w:rsidR="00A01443" w:rsidRPr="00A01443" w:rsidRDefault="00A01443" w:rsidP="00A01443">
            <w:pPr>
              <w:spacing w:line="360" w:lineRule="auto"/>
              <w:outlineLvl w:val="0"/>
              <w:rPr>
                <w:rFonts w:ascii="Times New Roman" w:eastAsia="Times New Roman" w:hAnsi="Times New Roman" w:cs="Times New Roman"/>
                <w:b/>
                <w:bCs/>
                <w:noProof/>
                <w:sz w:val="24"/>
                <w:szCs w:val="24"/>
                <w:lang w:eastAsia="nl-NL"/>
              </w:rPr>
            </w:pPr>
            <w:r w:rsidRPr="00A01443">
              <w:rPr>
                <w:rFonts w:ascii="Times New Roman" w:eastAsia="Times New Roman" w:hAnsi="Times New Roman" w:cs="Times New Roman"/>
                <w:b/>
                <w:bCs/>
                <w:noProof/>
                <w:sz w:val="24"/>
                <w:szCs w:val="24"/>
                <w:lang w:eastAsia="nl-NL"/>
              </w:rPr>
              <w:t>Vergroenen</w:t>
            </w:r>
          </w:p>
          <w:p w14:paraId="225EACFD" w14:textId="0BB8CDB9" w:rsidR="00162C4A" w:rsidRPr="0099474B" w:rsidRDefault="00A01443" w:rsidP="002D1964">
            <w:pPr>
              <w:spacing w:line="360" w:lineRule="auto"/>
              <w:outlineLvl w:val="0"/>
              <w:rPr>
                <w:rFonts w:ascii="Times New Roman" w:eastAsia="Times New Roman" w:hAnsi="Times New Roman" w:cs="Times New Roman"/>
                <w:noProof/>
                <w:sz w:val="24"/>
                <w:szCs w:val="24"/>
                <w:lang w:eastAsia="nl-NL"/>
              </w:rPr>
            </w:pPr>
            <w:r w:rsidRPr="00A01443">
              <w:rPr>
                <w:rFonts w:ascii="Times New Roman" w:eastAsia="Times New Roman" w:hAnsi="Times New Roman" w:cs="Times New Roman"/>
                <w:noProof/>
                <w:sz w:val="24"/>
                <w:szCs w:val="24"/>
                <w:lang w:eastAsia="nl-NL"/>
              </w:rPr>
              <w:t xml:space="preserve">Het consortium schat dat een ticket tot 10 procent duurder wordt, maar dat consumenten dat ook bereid zullen zijn te betalen als hun vlucht echt groen is. </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We gaan de vergroening van de luchtvaart versnellen</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 xml:space="preserve"> zegt Rinke Zonneveld van de Zuid-Hollandse ontwikkelingsmaatschappij InnovationQuarter, ook partner in het project. Nederland heeft honderd jaar ervaring in de luchtvaart. </w:t>
            </w:r>
            <w:r w:rsidR="002D1964">
              <w:rPr>
                <w:rFonts w:ascii="Times New Roman" w:eastAsia="Times New Roman" w:hAnsi="Times New Roman" w:cs="Times New Roman"/>
                <w:noProof/>
                <w:sz w:val="24"/>
                <w:szCs w:val="24"/>
                <w:lang w:eastAsia="nl-NL"/>
              </w:rPr>
              <w:t>“</w:t>
            </w:r>
            <w:r w:rsidRPr="00A01443">
              <w:rPr>
                <w:rFonts w:ascii="Times New Roman" w:eastAsia="Times New Roman" w:hAnsi="Times New Roman" w:cs="Times New Roman"/>
                <w:noProof/>
                <w:sz w:val="24"/>
                <w:szCs w:val="24"/>
                <w:lang w:eastAsia="nl-NL"/>
              </w:rPr>
              <w:t>Met het vliegen op waterstof gaat de Nederlandse luchtvaartindustrie weer vooroplopen.</w:t>
            </w:r>
            <w:r w:rsidR="002D1964">
              <w:rPr>
                <w:rFonts w:ascii="Times New Roman" w:eastAsia="Times New Roman" w:hAnsi="Times New Roman" w:cs="Times New Roman"/>
                <w:noProof/>
                <w:sz w:val="24"/>
                <w:szCs w:val="24"/>
                <w:lang w:eastAsia="nl-NL"/>
              </w:rPr>
              <w:t>”</w:t>
            </w:r>
          </w:p>
        </w:tc>
      </w:tr>
      <w:bookmarkEnd w:id="0"/>
    </w:tbl>
    <w:p w14:paraId="34F771E9" w14:textId="4EAA307B" w:rsidR="00740D59" w:rsidRDefault="00740D59" w:rsidP="00452556">
      <w:pPr>
        <w:spacing w:after="0" w:line="360" w:lineRule="auto"/>
        <w:rPr>
          <w:rFonts w:ascii="Arial" w:eastAsia="Times New Roman" w:hAnsi="Arial" w:cs="Arial"/>
          <w:bCs/>
          <w:iCs/>
          <w:color w:val="000000"/>
          <w:kern w:val="36"/>
          <w:lang w:eastAsia="nl-NL"/>
        </w:rPr>
      </w:pPr>
    </w:p>
    <w:p w14:paraId="7212D0B9" w14:textId="6690C713" w:rsidR="00387EDB" w:rsidRDefault="00013F7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als vliegtuigbrandstof gebruikt worden.</w:t>
      </w:r>
    </w:p>
    <w:p w14:paraId="5B32198A" w14:textId="4BB8D74C" w:rsidR="00013F70" w:rsidRPr="00CA450C" w:rsidRDefault="00CA450C" w:rsidP="00CA450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13F70" w:rsidRPr="00CA450C">
        <w:rPr>
          <w:rFonts w:ascii="Arial" w:eastAsia="Times New Roman" w:hAnsi="Arial" w:cs="Arial"/>
          <w:bCs/>
          <w:iCs/>
          <w:color w:val="000000"/>
          <w:kern w:val="36"/>
          <w:lang w:eastAsia="nl-NL"/>
        </w:rPr>
        <w:t>Geef de energieomzettingen die plaatsvinden van</w:t>
      </w:r>
      <w:r w:rsidRPr="00CA450C">
        <w:rPr>
          <w:rFonts w:ascii="Arial" w:eastAsia="Times New Roman" w:hAnsi="Arial" w:cs="Arial"/>
          <w:bCs/>
          <w:iCs/>
          <w:color w:val="000000"/>
          <w:kern w:val="36"/>
          <w:lang w:eastAsia="nl-NL"/>
        </w:rPr>
        <w:t>af de aanvoer van waterstof vanuit de voorraadtank</w:t>
      </w:r>
      <w:r w:rsidR="000D5D37">
        <w:rPr>
          <w:rFonts w:ascii="Arial" w:eastAsia="Times New Roman" w:hAnsi="Arial" w:cs="Arial"/>
          <w:bCs/>
          <w:iCs/>
          <w:color w:val="000000"/>
          <w:kern w:val="36"/>
          <w:lang w:eastAsia="nl-NL"/>
        </w:rPr>
        <w:t xml:space="preserve"> in het vliegtuig</w:t>
      </w:r>
      <w:r w:rsidRPr="00CA450C">
        <w:rPr>
          <w:rFonts w:ascii="Arial" w:eastAsia="Times New Roman" w:hAnsi="Arial" w:cs="Arial"/>
          <w:bCs/>
          <w:iCs/>
          <w:color w:val="000000"/>
          <w:kern w:val="36"/>
          <w:lang w:eastAsia="nl-NL"/>
        </w:rPr>
        <w:t xml:space="preserve"> tot aan het vliegen van een propell</w:t>
      </w:r>
      <w:r>
        <w:rPr>
          <w:rFonts w:ascii="Arial" w:eastAsia="Times New Roman" w:hAnsi="Arial" w:cs="Arial"/>
          <w:bCs/>
          <w:iCs/>
          <w:color w:val="000000"/>
          <w:kern w:val="36"/>
          <w:lang w:eastAsia="nl-NL"/>
        </w:rPr>
        <w:t>e</w:t>
      </w:r>
      <w:r w:rsidRPr="00CA450C">
        <w:rPr>
          <w:rFonts w:ascii="Arial" w:eastAsia="Times New Roman" w:hAnsi="Arial" w:cs="Arial"/>
          <w:bCs/>
          <w:iCs/>
          <w:color w:val="000000"/>
          <w:kern w:val="36"/>
          <w:lang w:eastAsia="nl-NL"/>
        </w:rPr>
        <w:t>rvliegtuig.</w:t>
      </w:r>
    </w:p>
    <w:p w14:paraId="6C2E1001" w14:textId="2B056721" w:rsidR="00CA450C" w:rsidRDefault="00CA450C"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Hoe kun je groene waterstof maken? </w:t>
      </w:r>
    </w:p>
    <w:p w14:paraId="09522FCA" w14:textId="1357FD5C" w:rsidR="00CA450C" w:rsidRDefault="00CA450C" w:rsidP="00CA450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reactievergelijking die optreedt bij de vorming van waterstof in een elektrolyser.</w:t>
      </w:r>
    </w:p>
    <w:p w14:paraId="319F5B8F" w14:textId="0D285514" w:rsidR="00CA450C" w:rsidRDefault="00CA450C"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geen enkele energieomzetting 100% rendement heeft.</w:t>
      </w:r>
    </w:p>
    <w:p w14:paraId="7CA88808" w14:textId="68779556" w:rsidR="00CA450C" w:rsidRDefault="00CA450C" w:rsidP="00CA450C">
      <w:pPr>
        <w:spacing w:after="0" w:line="360" w:lineRule="auto"/>
        <w:rPr>
          <w:rFonts w:ascii="Arial" w:eastAsia="Times New Roman" w:hAnsi="Arial" w:cs="Arial"/>
          <w:bCs/>
          <w:iCs/>
          <w:color w:val="000000"/>
          <w:kern w:val="36"/>
          <w:lang w:eastAsia="nl-NL"/>
        </w:rPr>
      </w:pPr>
    </w:p>
    <w:p w14:paraId="4EA8FCF3" w14:textId="31A7915B" w:rsidR="00CA450C" w:rsidRDefault="00CA450C"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licht.</w:t>
      </w:r>
    </w:p>
    <w:p w14:paraId="04800DF4" w14:textId="4DC8DD19" w:rsidR="00CA450C" w:rsidRDefault="00CA450C"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duidelijk uit wat bedoeld wordt met ‘waterstof is licht’</w:t>
      </w:r>
      <w:r w:rsidR="00176B5E">
        <w:rPr>
          <w:rFonts w:ascii="Arial" w:eastAsia="Times New Roman" w:hAnsi="Arial" w:cs="Arial"/>
          <w:bCs/>
          <w:iCs/>
          <w:color w:val="000000"/>
          <w:kern w:val="36"/>
          <w:lang w:eastAsia="nl-NL"/>
        </w:rPr>
        <w:t>.</w:t>
      </w:r>
    </w:p>
    <w:p w14:paraId="2DD6F2C8" w14:textId="2A2CBAC6" w:rsidR="00176B5E" w:rsidRDefault="00176B5E" w:rsidP="00CA450C">
      <w:pPr>
        <w:spacing w:after="0" w:line="360" w:lineRule="auto"/>
        <w:rPr>
          <w:rFonts w:ascii="Arial" w:eastAsia="Times New Roman" w:hAnsi="Arial" w:cs="Arial"/>
          <w:bCs/>
          <w:iCs/>
          <w:color w:val="000000"/>
          <w:kern w:val="36"/>
          <w:lang w:eastAsia="nl-NL"/>
        </w:rPr>
      </w:pPr>
    </w:p>
    <w:p w14:paraId="110608C9" w14:textId="5F54AB44" w:rsidR="00176B5E" w:rsidRDefault="00176B5E"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werkelijk 750 km te kunnen vliegen</w:t>
      </w:r>
      <w:r w:rsidR="002D196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moet de waterstof als vloeistof in de tank bewaard worden. Er zijn twee manieren om waterstofgas vloeibaar te maken, namelijk via compressie of via temperatuurverlaging, of een combinatie van beide manieren.</w:t>
      </w:r>
    </w:p>
    <w:p w14:paraId="2EAA99C4" w14:textId="3C2A8C93" w:rsidR="00176B5E" w:rsidRDefault="00176B5E" w:rsidP="00CA45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de twee manieren waterstofgas omzetten in vloeibaar waterstof.</w:t>
      </w:r>
    </w:p>
    <w:p w14:paraId="3A3D9721" w14:textId="77777777" w:rsidR="00D2135E" w:rsidRDefault="00D2135E" w:rsidP="00D2135E">
      <w:pPr>
        <w:spacing w:after="0" w:line="360" w:lineRule="auto"/>
        <w:ind w:left="708" w:hanging="708"/>
        <w:rPr>
          <w:rFonts w:ascii="Arial" w:eastAsia="Times New Roman" w:hAnsi="Arial" w:cs="Arial"/>
          <w:bCs/>
          <w:iCs/>
          <w:color w:val="000000"/>
          <w:kern w:val="36"/>
          <w:lang w:eastAsia="nl-NL"/>
        </w:rPr>
      </w:pPr>
    </w:p>
    <w:p w14:paraId="6E995BD6" w14:textId="0B0BF132" w:rsidR="00D2135E" w:rsidRDefault="00D2135E" w:rsidP="00D2135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waterstof om te zetten in elektriciteit moet er een bepaald apparaat aanwezig zijn.</w:t>
      </w:r>
    </w:p>
    <w:p w14:paraId="6430B978" w14:textId="15CCBE5C" w:rsidR="00D2135E" w:rsidRDefault="00D2135E" w:rsidP="00D2135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Welk apparaat wordt bedoeld?</w:t>
      </w:r>
    </w:p>
    <w:p w14:paraId="475FBC91" w14:textId="6BECAFD3" w:rsidR="00176B5E" w:rsidRDefault="00D2135E" w:rsidP="00D2135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sidR="00176B5E">
        <w:rPr>
          <w:rFonts w:ascii="Arial" w:eastAsia="Times New Roman" w:hAnsi="Arial" w:cs="Arial"/>
          <w:bCs/>
          <w:iCs/>
          <w:color w:val="000000"/>
          <w:kern w:val="36"/>
          <w:lang w:eastAsia="nl-NL"/>
        </w:rPr>
        <w:tab/>
        <w:t>Geef de reactievergelijking die optreedt als in het vliegtuig waterstof omgezet wordt in elektriciteit.</w:t>
      </w:r>
    </w:p>
    <w:p w14:paraId="0CDB478D" w14:textId="1092DF3F" w:rsidR="00CA450C" w:rsidRDefault="003D7E3C" w:rsidP="003D7E3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in een blokschema het proces weer van bewegende windmolens tot opstijgen van het propellervliegtuig.</w:t>
      </w:r>
    </w:p>
    <w:p w14:paraId="0F8E7FA8" w14:textId="77777777" w:rsidR="003D7E3C" w:rsidRDefault="003D7E3C" w:rsidP="00CA450C">
      <w:pPr>
        <w:spacing w:after="0" w:line="360" w:lineRule="auto"/>
        <w:rPr>
          <w:rFonts w:ascii="Arial" w:eastAsia="Times New Roman" w:hAnsi="Arial" w:cs="Arial"/>
          <w:bCs/>
          <w:iCs/>
          <w:color w:val="000000"/>
          <w:kern w:val="36"/>
          <w:lang w:eastAsia="nl-NL"/>
        </w:rPr>
      </w:pPr>
    </w:p>
    <w:p w14:paraId="775874C2" w14:textId="536FB4B9" w:rsidR="005317B8" w:rsidRPr="005317B8" w:rsidRDefault="005317B8" w:rsidP="005317B8">
      <w:pPr>
        <w:spacing w:after="0" w:line="360" w:lineRule="auto"/>
        <w:rPr>
          <w:rFonts w:ascii="Arial" w:eastAsia="Times New Roman" w:hAnsi="Arial" w:cs="Arial"/>
          <w:bCs/>
          <w:iCs/>
          <w:color w:val="000000"/>
          <w:kern w:val="36"/>
          <w:lang w:eastAsia="nl-NL"/>
        </w:rPr>
      </w:pPr>
      <w:r w:rsidRPr="005317B8">
        <w:rPr>
          <w:rFonts w:ascii="Arial" w:eastAsia="Times New Roman" w:hAnsi="Arial" w:cs="Arial"/>
          <w:bCs/>
          <w:iCs/>
          <w:color w:val="000000"/>
          <w:kern w:val="36"/>
          <w:lang w:eastAsia="nl-NL"/>
        </w:rPr>
        <w:t xml:space="preserve">Bekijk de volgende uitspraak: </w:t>
      </w:r>
      <w:r w:rsidRPr="005317B8">
        <w:rPr>
          <w:rFonts w:ascii="Arial" w:eastAsia="Times New Roman" w:hAnsi="Arial" w:cs="Arial"/>
          <w:bCs/>
          <w:i/>
          <w:iCs/>
          <w:color w:val="000000"/>
          <w:kern w:val="36"/>
          <w:lang w:eastAsia="nl-NL"/>
        </w:rPr>
        <w:t>‘Groene waterstof is duurzamer dan bio-kerosine en synthetische kerosine</w:t>
      </w:r>
      <w:r w:rsidR="002D1964">
        <w:rPr>
          <w:rFonts w:ascii="Arial" w:eastAsia="Times New Roman" w:hAnsi="Arial" w:cs="Arial"/>
          <w:bCs/>
          <w:i/>
          <w:iCs/>
          <w:color w:val="000000"/>
          <w:kern w:val="36"/>
          <w:lang w:eastAsia="nl-NL"/>
        </w:rPr>
        <w:t>.</w:t>
      </w:r>
      <w:r w:rsidRPr="005317B8">
        <w:rPr>
          <w:rFonts w:ascii="Arial" w:eastAsia="Times New Roman" w:hAnsi="Arial" w:cs="Arial"/>
          <w:bCs/>
          <w:i/>
          <w:iCs/>
          <w:color w:val="000000"/>
          <w:kern w:val="36"/>
          <w:lang w:eastAsia="nl-NL"/>
        </w:rPr>
        <w:t>’</w:t>
      </w:r>
    </w:p>
    <w:p w14:paraId="178428E5" w14:textId="278A92CF" w:rsidR="005317B8" w:rsidRPr="005317B8" w:rsidRDefault="005317B8" w:rsidP="005317B8">
      <w:pPr>
        <w:spacing w:after="0" w:line="360" w:lineRule="auto"/>
        <w:ind w:left="708" w:hanging="708"/>
        <w:rPr>
          <w:rFonts w:ascii="Arial" w:eastAsia="Times New Roman" w:hAnsi="Arial" w:cs="Arial"/>
          <w:bCs/>
          <w:iCs/>
          <w:color w:val="000000"/>
          <w:kern w:val="36"/>
          <w:lang w:eastAsia="nl-NL"/>
        </w:rPr>
      </w:pPr>
      <w:r w:rsidRPr="005317B8">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0</w:t>
      </w:r>
      <w:r w:rsidRPr="005317B8">
        <w:rPr>
          <w:rFonts w:ascii="Arial" w:eastAsia="Times New Roman" w:hAnsi="Arial" w:cs="Arial"/>
          <w:bCs/>
          <w:iCs/>
          <w:color w:val="000000"/>
          <w:kern w:val="36"/>
          <w:lang w:eastAsia="nl-NL"/>
        </w:rPr>
        <w:tab/>
        <w:t>Beargumenteer of je het al dan niet eens bent met deze uitspraak.</w:t>
      </w:r>
    </w:p>
    <w:p w14:paraId="235701F8" w14:textId="5BF34548" w:rsidR="00976E79" w:rsidRPr="00387EDB" w:rsidRDefault="00976E79" w:rsidP="000201CD">
      <w:pPr>
        <w:spacing w:after="0" w:line="360" w:lineRule="auto"/>
        <w:ind w:left="708" w:hanging="708"/>
        <w:rPr>
          <w:rFonts w:ascii="Arial" w:eastAsia="Times New Roman" w:hAnsi="Arial" w:cs="Arial"/>
          <w:bCs/>
          <w:iCs/>
          <w:color w:val="000000"/>
          <w:kern w:val="36"/>
          <w:lang w:eastAsia="nl-NL"/>
        </w:rPr>
      </w:pPr>
    </w:p>
    <w:p w14:paraId="1F12A741" w14:textId="22377CBE" w:rsidR="00976E79" w:rsidRDefault="00C54927" w:rsidP="008B77E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Bio-kerosine wordt </w:t>
      </w:r>
      <w:r w:rsidR="008B77ED">
        <w:rPr>
          <w:rFonts w:ascii="Arial" w:eastAsia="Times New Roman" w:hAnsi="Arial" w:cs="Arial"/>
          <w:bCs/>
          <w:iCs/>
          <w:color w:val="000000"/>
          <w:kern w:val="36"/>
          <w:lang w:eastAsia="nl-NL"/>
        </w:rPr>
        <w:t xml:space="preserve">gemaakt uit plantaardige oliën en vetten. Via </w:t>
      </w:r>
      <w:proofErr w:type="spellStart"/>
      <w:r w:rsidR="008B77ED">
        <w:rPr>
          <w:rFonts w:ascii="Arial" w:eastAsia="Times New Roman" w:hAnsi="Arial" w:cs="Arial"/>
          <w:bCs/>
          <w:iCs/>
          <w:color w:val="000000"/>
          <w:kern w:val="36"/>
          <w:lang w:eastAsia="nl-NL"/>
        </w:rPr>
        <w:t>omestering</w:t>
      </w:r>
      <w:proofErr w:type="spellEnd"/>
      <w:r w:rsidR="008B77ED">
        <w:rPr>
          <w:rFonts w:ascii="Arial" w:eastAsia="Times New Roman" w:hAnsi="Arial" w:cs="Arial"/>
          <w:bCs/>
          <w:iCs/>
          <w:color w:val="000000"/>
          <w:kern w:val="36"/>
          <w:lang w:eastAsia="nl-NL"/>
        </w:rPr>
        <w:t xml:space="preserve"> met methanol krijg je methylvetzuur esters. Methylvetzuuresters worden gevormd bij reactie tussen een olie/vet met methanol.</w:t>
      </w:r>
    </w:p>
    <w:p w14:paraId="3D328B35" w14:textId="1D5D96FE" w:rsidR="008B77ED" w:rsidRDefault="008B77ED"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7E3C">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23161E">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 xml:space="preserve">eef de reactie in structuurformules tussen </w:t>
      </w:r>
      <w:proofErr w:type="spellStart"/>
      <w:r>
        <w:rPr>
          <w:rFonts w:ascii="Arial" w:eastAsia="Times New Roman" w:hAnsi="Arial" w:cs="Arial"/>
          <w:bCs/>
          <w:iCs/>
          <w:color w:val="000000"/>
          <w:kern w:val="36"/>
          <w:lang w:eastAsia="nl-NL"/>
        </w:rPr>
        <w:t>glyc</w:t>
      </w:r>
      <w:r w:rsidR="008F753B">
        <w:rPr>
          <w:rFonts w:ascii="Arial" w:eastAsia="Times New Roman" w:hAnsi="Arial" w:cs="Arial"/>
          <w:bCs/>
          <w:iCs/>
          <w:color w:val="000000"/>
          <w:kern w:val="36"/>
          <w:lang w:eastAsia="nl-NL"/>
        </w:rPr>
        <w:t>er</w:t>
      </w:r>
      <w:r>
        <w:rPr>
          <w:rFonts w:ascii="Arial" w:eastAsia="Times New Roman" w:hAnsi="Arial" w:cs="Arial"/>
          <w:bCs/>
          <w:iCs/>
          <w:color w:val="000000"/>
          <w:kern w:val="36"/>
          <w:lang w:eastAsia="nl-NL"/>
        </w:rPr>
        <w:t>yltrioleaat</w:t>
      </w:r>
      <w:proofErr w:type="spellEnd"/>
      <w:r>
        <w:rPr>
          <w:rFonts w:ascii="Arial" w:eastAsia="Times New Roman" w:hAnsi="Arial" w:cs="Arial"/>
          <w:bCs/>
          <w:iCs/>
          <w:color w:val="000000"/>
          <w:kern w:val="36"/>
          <w:lang w:eastAsia="nl-NL"/>
        </w:rPr>
        <w:t xml:space="preserve"> en methanol waarbij glycerol en methyloleaat ontstaan.</w:t>
      </w:r>
    </w:p>
    <w:p w14:paraId="31F1EF28" w14:textId="6269D930" w:rsidR="008F753B" w:rsidRDefault="008F753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7E3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reactievergelijking in structuurformules waarbij </w:t>
      </w:r>
      <w:proofErr w:type="spellStart"/>
      <w:r>
        <w:rPr>
          <w:rFonts w:ascii="Arial" w:eastAsia="Times New Roman" w:hAnsi="Arial" w:cs="Arial"/>
          <w:bCs/>
          <w:iCs/>
          <w:color w:val="000000"/>
          <w:kern w:val="36"/>
          <w:lang w:eastAsia="nl-NL"/>
        </w:rPr>
        <w:t>methylstearaat</w:t>
      </w:r>
      <w:proofErr w:type="spellEnd"/>
      <w:r>
        <w:rPr>
          <w:rFonts w:ascii="Arial" w:eastAsia="Times New Roman" w:hAnsi="Arial" w:cs="Arial"/>
          <w:bCs/>
          <w:iCs/>
          <w:color w:val="000000"/>
          <w:kern w:val="36"/>
          <w:lang w:eastAsia="nl-NL"/>
        </w:rPr>
        <w:t xml:space="preserve"> ontstaa</w:t>
      </w:r>
      <w:r w:rsidR="00B31C29">
        <w:rPr>
          <w:rFonts w:ascii="Arial" w:eastAsia="Times New Roman" w:hAnsi="Arial" w:cs="Arial"/>
          <w:bCs/>
          <w:iCs/>
          <w:color w:val="000000"/>
          <w:kern w:val="36"/>
          <w:lang w:eastAsia="nl-NL"/>
        </w:rPr>
        <w:t>t uit methyl</w:t>
      </w:r>
      <w:r w:rsidR="009E039B">
        <w:rPr>
          <w:rFonts w:ascii="Arial" w:eastAsia="Times New Roman" w:hAnsi="Arial" w:cs="Arial"/>
          <w:bCs/>
          <w:iCs/>
          <w:color w:val="000000"/>
          <w:kern w:val="36"/>
          <w:lang w:eastAsia="nl-NL"/>
        </w:rPr>
        <w:t>oleaat</w:t>
      </w:r>
      <w:r>
        <w:rPr>
          <w:rFonts w:ascii="Arial" w:eastAsia="Times New Roman" w:hAnsi="Arial" w:cs="Arial"/>
          <w:bCs/>
          <w:iCs/>
          <w:color w:val="000000"/>
          <w:kern w:val="36"/>
          <w:lang w:eastAsia="nl-NL"/>
        </w:rPr>
        <w:t>.</w:t>
      </w:r>
    </w:p>
    <w:p w14:paraId="4BF6AEF5" w14:textId="7C840862" w:rsidR="008F753B" w:rsidRDefault="008F753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7E3C">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op microniveau uit dat </w:t>
      </w:r>
      <w:proofErr w:type="spellStart"/>
      <w:r>
        <w:rPr>
          <w:rFonts w:ascii="Arial" w:eastAsia="Times New Roman" w:hAnsi="Arial" w:cs="Arial"/>
          <w:bCs/>
          <w:iCs/>
          <w:color w:val="000000"/>
          <w:kern w:val="36"/>
          <w:lang w:eastAsia="nl-NL"/>
        </w:rPr>
        <w:t>methylstearaat</w:t>
      </w:r>
      <w:proofErr w:type="spellEnd"/>
      <w:r>
        <w:rPr>
          <w:rFonts w:ascii="Arial" w:eastAsia="Times New Roman" w:hAnsi="Arial" w:cs="Arial"/>
          <w:bCs/>
          <w:iCs/>
          <w:color w:val="000000"/>
          <w:kern w:val="36"/>
          <w:lang w:eastAsia="nl-NL"/>
        </w:rPr>
        <w:t xml:space="preserve"> wel goed mengt met fossiele kerosine maar heel slecht met glycerol.</w:t>
      </w:r>
    </w:p>
    <w:p w14:paraId="58CBCCFA" w14:textId="1D8389BC" w:rsidR="008F753B" w:rsidRDefault="008F753B" w:rsidP="000201CD">
      <w:pPr>
        <w:spacing w:after="0" w:line="360" w:lineRule="auto"/>
        <w:ind w:left="708" w:hanging="708"/>
        <w:rPr>
          <w:rFonts w:ascii="Arial" w:eastAsia="Times New Roman" w:hAnsi="Arial" w:cs="Arial"/>
          <w:bCs/>
          <w:iCs/>
          <w:color w:val="000000"/>
          <w:kern w:val="36"/>
          <w:lang w:eastAsia="nl-NL"/>
        </w:rPr>
      </w:pPr>
    </w:p>
    <w:p w14:paraId="5A47AEE3" w14:textId="4E499584" w:rsidR="008F753B" w:rsidRDefault="008F753B" w:rsidP="001A0D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Synthe</w:t>
      </w:r>
      <w:r w:rsidR="005C3C11">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ische kerosine wordt gemaakt 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een mengsel van CO en H</w:t>
      </w:r>
      <w:r w:rsidR="005C3C11">
        <w:rPr>
          <w:rFonts w:ascii="Arial" w:eastAsia="Times New Roman" w:hAnsi="Arial" w:cs="Arial"/>
          <w:bCs/>
          <w:iCs/>
          <w:color w:val="000000"/>
          <w:kern w:val="36"/>
          <w:vertAlign w:val="subscript"/>
          <w:lang w:eastAsia="nl-NL"/>
        </w:rPr>
        <w:t>2</w:t>
      </w:r>
      <w:r w:rsidR="005C3C11">
        <w:rPr>
          <w:rFonts w:ascii="Arial" w:eastAsia="Times New Roman" w:hAnsi="Arial" w:cs="Arial"/>
          <w:bCs/>
          <w:iCs/>
          <w:color w:val="000000"/>
          <w:kern w:val="36"/>
          <w:lang w:eastAsia="nl-NL"/>
        </w:rPr>
        <w:t xml:space="preserve">. </w:t>
      </w:r>
      <w:proofErr w:type="spellStart"/>
      <w:r w:rsidR="005C3C11">
        <w:rPr>
          <w:rFonts w:ascii="Arial" w:eastAsia="Times New Roman" w:hAnsi="Arial" w:cs="Arial"/>
          <w:bCs/>
          <w:iCs/>
          <w:color w:val="000000"/>
          <w:kern w:val="36"/>
          <w:lang w:eastAsia="nl-NL"/>
        </w:rPr>
        <w:t>Syngas</w:t>
      </w:r>
      <w:proofErr w:type="spellEnd"/>
      <w:r w:rsidR="005C3C11">
        <w:rPr>
          <w:rFonts w:ascii="Arial" w:eastAsia="Times New Roman" w:hAnsi="Arial" w:cs="Arial"/>
          <w:bCs/>
          <w:iCs/>
          <w:color w:val="000000"/>
          <w:kern w:val="36"/>
          <w:lang w:eastAsia="nl-NL"/>
        </w:rPr>
        <w:t xml:space="preserve"> zelf wordt gemaakt door bij hoge temperatuur </w:t>
      </w:r>
      <w:r w:rsidR="001A0D56">
        <w:rPr>
          <w:rFonts w:ascii="Arial" w:eastAsia="Times New Roman" w:hAnsi="Arial" w:cs="Arial"/>
          <w:bCs/>
          <w:iCs/>
          <w:color w:val="000000"/>
          <w:kern w:val="36"/>
          <w:lang w:eastAsia="nl-NL"/>
        </w:rPr>
        <w:t>bio</w:t>
      </w:r>
      <w:r w:rsidR="00474C59">
        <w:rPr>
          <w:rFonts w:ascii="Arial" w:eastAsia="Times New Roman" w:hAnsi="Arial" w:cs="Arial"/>
          <w:bCs/>
          <w:iCs/>
          <w:color w:val="000000"/>
          <w:kern w:val="36"/>
          <w:lang w:eastAsia="nl-NL"/>
        </w:rPr>
        <w:t>-</w:t>
      </w:r>
      <w:r w:rsidR="001A0D56">
        <w:rPr>
          <w:rFonts w:ascii="Arial" w:eastAsia="Times New Roman" w:hAnsi="Arial" w:cs="Arial"/>
          <w:bCs/>
          <w:iCs/>
          <w:color w:val="000000"/>
          <w:kern w:val="36"/>
          <w:lang w:eastAsia="nl-NL"/>
        </w:rPr>
        <w:t>methaan</w:t>
      </w:r>
      <w:r w:rsidR="005C3C11">
        <w:rPr>
          <w:rFonts w:ascii="Arial" w:eastAsia="Times New Roman" w:hAnsi="Arial" w:cs="Arial"/>
          <w:bCs/>
          <w:iCs/>
          <w:color w:val="000000"/>
          <w:kern w:val="36"/>
          <w:lang w:eastAsia="nl-NL"/>
        </w:rPr>
        <w:t xml:space="preserve"> en H</w:t>
      </w:r>
      <w:r w:rsidR="005C3C11">
        <w:rPr>
          <w:rFonts w:ascii="Arial" w:eastAsia="Times New Roman" w:hAnsi="Arial" w:cs="Arial"/>
          <w:bCs/>
          <w:iCs/>
          <w:color w:val="000000"/>
          <w:kern w:val="36"/>
          <w:vertAlign w:val="subscript"/>
          <w:lang w:eastAsia="nl-NL"/>
        </w:rPr>
        <w:t>2</w:t>
      </w:r>
      <w:r w:rsidR="005C3C11">
        <w:rPr>
          <w:rFonts w:ascii="Arial" w:eastAsia="Times New Roman" w:hAnsi="Arial" w:cs="Arial"/>
          <w:bCs/>
          <w:iCs/>
          <w:color w:val="000000"/>
          <w:kern w:val="36"/>
          <w:lang w:eastAsia="nl-NL"/>
        </w:rPr>
        <w:t>O (stoom)</w:t>
      </w:r>
      <w:r w:rsidR="00474C59">
        <w:rPr>
          <w:rFonts w:ascii="Arial" w:eastAsia="Times New Roman" w:hAnsi="Arial" w:cs="Arial"/>
          <w:bCs/>
          <w:iCs/>
          <w:color w:val="000000"/>
          <w:kern w:val="36"/>
          <w:lang w:eastAsia="nl-NL"/>
        </w:rPr>
        <w:t xml:space="preserve"> in een evenwichtsreactie</w:t>
      </w:r>
      <w:r w:rsidR="005C3C11">
        <w:rPr>
          <w:rFonts w:ascii="Arial" w:eastAsia="Times New Roman" w:hAnsi="Arial" w:cs="Arial"/>
          <w:bCs/>
          <w:iCs/>
          <w:color w:val="000000"/>
          <w:kern w:val="36"/>
          <w:lang w:eastAsia="nl-NL"/>
        </w:rPr>
        <w:t xml:space="preserve"> te laten reageren tot </w:t>
      </w:r>
      <w:proofErr w:type="spellStart"/>
      <w:r w:rsidR="005C3C11">
        <w:rPr>
          <w:rFonts w:ascii="Arial" w:eastAsia="Times New Roman" w:hAnsi="Arial" w:cs="Arial"/>
          <w:bCs/>
          <w:iCs/>
          <w:color w:val="000000"/>
          <w:kern w:val="36"/>
          <w:lang w:eastAsia="nl-NL"/>
        </w:rPr>
        <w:t>syngas</w:t>
      </w:r>
      <w:proofErr w:type="spellEnd"/>
      <w:r w:rsidR="005C3C11">
        <w:rPr>
          <w:rFonts w:ascii="Arial" w:eastAsia="Times New Roman" w:hAnsi="Arial" w:cs="Arial"/>
          <w:bCs/>
          <w:iCs/>
          <w:color w:val="000000"/>
          <w:kern w:val="36"/>
          <w:lang w:eastAsia="nl-NL"/>
        </w:rPr>
        <w:t>.</w:t>
      </w:r>
    </w:p>
    <w:p w14:paraId="39680617" w14:textId="4804CD9E" w:rsidR="005C3C11" w:rsidRDefault="005C3C1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7E3C">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w:t>
      </w:r>
      <w:r w:rsidR="001A0D56">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optredende </w:t>
      </w:r>
      <w:r w:rsidR="00474C59">
        <w:rPr>
          <w:rFonts w:ascii="Arial" w:eastAsia="Times New Roman" w:hAnsi="Arial" w:cs="Arial"/>
          <w:bCs/>
          <w:iCs/>
          <w:color w:val="000000"/>
          <w:kern w:val="36"/>
          <w:lang w:eastAsia="nl-NL"/>
        </w:rPr>
        <w:t>evenwichts</w:t>
      </w:r>
      <w:r>
        <w:rPr>
          <w:rFonts w:ascii="Arial" w:eastAsia="Times New Roman" w:hAnsi="Arial" w:cs="Arial"/>
          <w:bCs/>
          <w:iCs/>
          <w:color w:val="000000"/>
          <w:kern w:val="36"/>
          <w:lang w:eastAsia="nl-NL"/>
        </w:rPr>
        <w:t>rea</w:t>
      </w:r>
      <w:r w:rsidR="001A0D56">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t xml:space="preserve">tie </w:t>
      </w:r>
      <w:r w:rsidR="001A0D56">
        <w:rPr>
          <w:rFonts w:ascii="Arial" w:eastAsia="Times New Roman" w:hAnsi="Arial" w:cs="Arial"/>
          <w:bCs/>
          <w:iCs/>
          <w:color w:val="000000"/>
          <w:kern w:val="36"/>
          <w:lang w:eastAsia="nl-NL"/>
        </w:rPr>
        <w:t>in een vergelijking weer.</w:t>
      </w:r>
    </w:p>
    <w:p w14:paraId="7B50F4EC" w14:textId="2C90DE24" w:rsidR="00474C59" w:rsidRDefault="00474C5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Leg aan de hand van de evenwichtsreactie uit welke verschuiving van het evenwicht optreedt bij een hoge temperatuur en druk.</w:t>
      </w:r>
    </w:p>
    <w:p w14:paraId="2753D791" w14:textId="544C662B" w:rsidR="003D7E3C" w:rsidRDefault="00773AA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 xml:space="preserve">Leg uit dat </w:t>
      </w:r>
      <w:r w:rsidR="00966568">
        <w:rPr>
          <w:rFonts w:ascii="Arial" w:eastAsia="Times New Roman" w:hAnsi="Arial" w:cs="Arial"/>
          <w:bCs/>
          <w:iCs/>
          <w:color w:val="000000"/>
          <w:kern w:val="36"/>
          <w:lang w:eastAsia="nl-NL"/>
        </w:rPr>
        <w:t xml:space="preserve">de opbrengst aan </w:t>
      </w:r>
      <w:proofErr w:type="spellStart"/>
      <w:r w:rsidR="00966568">
        <w:rPr>
          <w:rFonts w:ascii="Arial" w:eastAsia="Times New Roman" w:hAnsi="Arial" w:cs="Arial"/>
          <w:bCs/>
          <w:iCs/>
          <w:color w:val="000000"/>
          <w:kern w:val="36"/>
          <w:lang w:eastAsia="nl-NL"/>
        </w:rPr>
        <w:t>syngas</w:t>
      </w:r>
      <w:proofErr w:type="spellEnd"/>
      <w:r w:rsidR="00966568">
        <w:rPr>
          <w:rFonts w:ascii="Arial" w:eastAsia="Times New Roman" w:hAnsi="Arial" w:cs="Arial"/>
          <w:bCs/>
          <w:iCs/>
          <w:color w:val="000000"/>
          <w:kern w:val="36"/>
          <w:lang w:eastAsia="nl-NL"/>
        </w:rPr>
        <w:t xml:space="preserve"> bij hoge druk en hoge temperatuur hoger is dan </w:t>
      </w:r>
      <w:r w:rsidR="002D1964">
        <w:rPr>
          <w:rFonts w:ascii="Arial" w:eastAsia="Times New Roman" w:hAnsi="Arial" w:cs="Arial"/>
          <w:bCs/>
          <w:iCs/>
          <w:color w:val="000000"/>
          <w:kern w:val="36"/>
          <w:lang w:eastAsia="nl-NL"/>
        </w:rPr>
        <w:t xml:space="preserve">die </w:t>
      </w:r>
      <w:r w:rsidR="00966568">
        <w:rPr>
          <w:rFonts w:ascii="Arial" w:eastAsia="Times New Roman" w:hAnsi="Arial" w:cs="Arial"/>
          <w:bCs/>
          <w:iCs/>
          <w:color w:val="000000"/>
          <w:kern w:val="36"/>
          <w:lang w:eastAsia="nl-NL"/>
        </w:rPr>
        <w:t>bij lage druk en lage temperatuur. Betrek in je antwoord de gegevens uit vraag 15.</w:t>
      </w:r>
    </w:p>
    <w:p w14:paraId="4C909AD2" w14:textId="780DC82A" w:rsidR="00235688" w:rsidRDefault="00235688" w:rsidP="007C6CC8">
      <w:pPr>
        <w:spacing w:after="0" w:line="360" w:lineRule="auto"/>
        <w:rPr>
          <w:rFonts w:ascii="Arial" w:eastAsia="Times New Roman" w:hAnsi="Arial" w:cs="Arial"/>
          <w:bCs/>
          <w:i/>
          <w:color w:val="000000"/>
          <w:kern w:val="36"/>
          <w:lang w:eastAsia="nl-NL"/>
        </w:rPr>
      </w:pPr>
    </w:p>
    <w:p w14:paraId="3575CD69" w14:textId="77777777" w:rsidR="00474C59" w:rsidRDefault="00474C5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3C4E0CE" w14:textId="4CA6C8E5" w:rsidR="001A0D56" w:rsidRPr="00162C4A" w:rsidRDefault="001A0D56"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 2028 op waterstof naar Londen</w:t>
      </w:r>
    </w:p>
    <w:p w14:paraId="5AC02D84" w14:textId="1998D76E" w:rsidR="001A0D56" w:rsidRDefault="001A0D56" w:rsidP="0023161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0D5D37">
        <w:rPr>
          <w:rFonts w:ascii="Arial" w:eastAsia="Times New Roman" w:hAnsi="Arial" w:cs="Arial"/>
          <w:bCs/>
          <w:color w:val="000000"/>
          <w:kern w:val="36"/>
          <w:lang w:eastAsia="nl-NL"/>
        </w:rPr>
        <w:t>Chemische energie wordt in de brandstofcel omgezet in elektrische energie</w:t>
      </w:r>
      <w:r w:rsidR="002D1964">
        <w:rPr>
          <w:rFonts w:ascii="Arial" w:eastAsia="Times New Roman" w:hAnsi="Arial" w:cs="Arial"/>
          <w:bCs/>
          <w:color w:val="000000"/>
          <w:kern w:val="36"/>
          <w:lang w:eastAsia="nl-NL"/>
        </w:rPr>
        <w:t>. D</w:t>
      </w:r>
      <w:r w:rsidR="000D5D37">
        <w:rPr>
          <w:rFonts w:ascii="Arial" w:eastAsia="Times New Roman" w:hAnsi="Arial" w:cs="Arial"/>
          <w:bCs/>
          <w:color w:val="000000"/>
          <w:kern w:val="36"/>
          <w:lang w:eastAsia="nl-NL"/>
        </w:rPr>
        <w:t>aarna wordt de elektrische energie omgezet in bewegingsenergie</w:t>
      </w:r>
      <w:r w:rsidR="007F778A">
        <w:rPr>
          <w:rFonts w:ascii="Arial" w:eastAsia="Times New Roman" w:hAnsi="Arial" w:cs="Arial"/>
          <w:bCs/>
          <w:color w:val="000000"/>
          <w:kern w:val="36"/>
          <w:lang w:eastAsia="nl-NL"/>
        </w:rPr>
        <w:t xml:space="preserve"> van de propeller</w:t>
      </w:r>
      <w:r w:rsidR="002D1964">
        <w:rPr>
          <w:rFonts w:ascii="Arial" w:eastAsia="Times New Roman" w:hAnsi="Arial" w:cs="Arial"/>
          <w:bCs/>
          <w:color w:val="000000"/>
          <w:kern w:val="36"/>
          <w:lang w:eastAsia="nl-NL"/>
        </w:rPr>
        <w:t>. A</w:t>
      </w:r>
      <w:r w:rsidR="007F778A">
        <w:rPr>
          <w:rFonts w:ascii="Arial" w:eastAsia="Times New Roman" w:hAnsi="Arial" w:cs="Arial"/>
          <w:bCs/>
          <w:color w:val="000000"/>
          <w:kern w:val="36"/>
          <w:lang w:eastAsia="nl-NL"/>
        </w:rPr>
        <w:t xml:space="preserve">ls laatste </w:t>
      </w:r>
      <w:r w:rsidR="002D1964">
        <w:rPr>
          <w:rFonts w:ascii="Arial" w:eastAsia="Times New Roman" w:hAnsi="Arial" w:cs="Arial"/>
          <w:bCs/>
          <w:color w:val="000000"/>
          <w:kern w:val="36"/>
          <w:lang w:eastAsia="nl-NL"/>
        </w:rPr>
        <w:t xml:space="preserve">wordt </w:t>
      </w:r>
      <w:r w:rsidR="007F778A">
        <w:rPr>
          <w:rFonts w:ascii="Arial" w:eastAsia="Times New Roman" w:hAnsi="Arial" w:cs="Arial"/>
          <w:bCs/>
          <w:color w:val="000000"/>
          <w:kern w:val="36"/>
          <w:lang w:eastAsia="nl-NL"/>
        </w:rPr>
        <w:t>bewegingsenergie van de propeller</w:t>
      </w:r>
      <w:r w:rsidR="002D1964">
        <w:rPr>
          <w:rFonts w:ascii="Arial" w:eastAsia="Times New Roman" w:hAnsi="Arial" w:cs="Arial"/>
          <w:bCs/>
          <w:color w:val="000000"/>
          <w:kern w:val="36"/>
          <w:lang w:eastAsia="nl-NL"/>
        </w:rPr>
        <w:t xml:space="preserve"> omgezet</w:t>
      </w:r>
      <w:r w:rsidR="007F778A">
        <w:rPr>
          <w:rFonts w:ascii="Arial" w:eastAsia="Times New Roman" w:hAnsi="Arial" w:cs="Arial"/>
          <w:bCs/>
          <w:color w:val="000000"/>
          <w:kern w:val="36"/>
          <w:lang w:eastAsia="nl-NL"/>
        </w:rPr>
        <w:t xml:space="preserve"> in bewegingsenergie van het vliegtuig.</w:t>
      </w:r>
    </w:p>
    <w:p w14:paraId="0717CEE3" w14:textId="1E7BEAE9" w:rsidR="007F778A" w:rsidRDefault="007F778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Groene waterstof kun je maken met behulp van duurzame energie.</w:t>
      </w:r>
    </w:p>
    <w:p w14:paraId="5E7074F4" w14:textId="178D4C2A" w:rsidR="00E43E86" w:rsidRDefault="007F778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5296991" w14:textId="22AF9963" w:rsidR="007F778A" w:rsidRDefault="007F778A" w:rsidP="00AB748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Er vindt bij elke energieomzetting warmteverlies van het systeem naar </w:t>
      </w:r>
      <w:r w:rsidR="00AB7481">
        <w:rPr>
          <w:rFonts w:ascii="Arial" w:eastAsia="Times New Roman" w:hAnsi="Arial" w:cs="Arial"/>
          <w:bCs/>
          <w:color w:val="000000"/>
          <w:kern w:val="36"/>
          <w:lang w:eastAsia="nl-NL"/>
        </w:rPr>
        <w:t>de omgeving plaats.</w:t>
      </w:r>
    </w:p>
    <w:p w14:paraId="5C51D123" w14:textId="48E861D3" w:rsidR="00AB7481" w:rsidRDefault="00AB748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2D1964">
        <w:rPr>
          <w:rFonts w:ascii="Arial" w:eastAsia="Times New Roman" w:hAnsi="Arial" w:cs="Arial"/>
          <w:bCs/>
          <w:color w:val="000000"/>
          <w:kern w:val="36"/>
          <w:lang w:eastAsia="nl-NL"/>
        </w:rPr>
        <w:t>‘</w:t>
      </w:r>
      <w:r>
        <w:rPr>
          <w:rFonts w:ascii="Arial" w:eastAsia="Times New Roman" w:hAnsi="Arial" w:cs="Arial"/>
          <w:bCs/>
          <w:color w:val="000000"/>
          <w:kern w:val="36"/>
          <w:lang w:eastAsia="nl-NL"/>
        </w:rPr>
        <w:t>Waterstof is licht</w:t>
      </w:r>
      <w:r w:rsidR="002D196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betekent dat de dichtheid zeer klein is.</w:t>
      </w:r>
    </w:p>
    <w:p w14:paraId="663276D0" w14:textId="41DD8C4C" w:rsidR="00AB7481" w:rsidRDefault="00AB7481" w:rsidP="00AB748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Compressie betekent dat men het gas onder zeer grote druk brengt waarbij (een deel van</w:t>
      </w:r>
      <w:r w:rsidR="002D196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het gas vloeibaar wordt. Temperatu</w:t>
      </w:r>
      <w:r w:rsidR="0023161E">
        <w:rPr>
          <w:rFonts w:ascii="Arial" w:eastAsia="Times New Roman" w:hAnsi="Arial" w:cs="Arial"/>
          <w:bCs/>
          <w:color w:val="000000"/>
          <w:kern w:val="36"/>
          <w:lang w:eastAsia="nl-NL"/>
        </w:rPr>
        <w:t>u</w:t>
      </w:r>
      <w:r>
        <w:rPr>
          <w:rFonts w:ascii="Arial" w:eastAsia="Times New Roman" w:hAnsi="Arial" w:cs="Arial"/>
          <w:bCs/>
          <w:color w:val="000000"/>
          <w:kern w:val="36"/>
          <w:lang w:eastAsia="nl-NL"/>
        </w:rPr>
        <w:t>r</w:t>
      </w:r>
      <w:r w:rsidR="0023161E">
        <w:rPr>
          <w:rFonts w:ascii="Arial" w:eastAsia="Times New Roman" w:hAnsi="Arial" w:cs="Arial"/>
          <w:bCs/>
          <w:color w:val="000000"/>
          <w:kern w:val="36"/>
          <w:lang w:eastAsia="nl-NL"/>
        </w:rPr>
        <w:t>: als je het gas sterk afkoelt tot onder het vriespunt wordt het vloeibaar.</w:t>
      </w:r>
    </w:p>
    <w:p w14:paraId="76A63775" w14:textId="7EB9AF70" w:rsidR="0023161E" w:rsidRDefault="0023161E" w:rsidP="00AB748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 zal een brandstofcel aanwezig moeten zijn.</w:t>
      </w:r>
    </w:p>
    <w:p w14:paraId="19B25661" w14:textId="6B5C21EA" w:rsidR="004252A6" w:rsidRDefault="0023161E" w:rsidP="0023161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bookmarkStart w:id="2" w:name="_Hlk77582162"/>
      <w:bookmarkEnd w:id="1"/>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p w14:paraId="1040D1E3" w14:textId="191F2335" w:rsidR="00B31C29" w:rsidRDefault="0023161E" w:rsidP="005317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31C29">
        <w:rPr>
          <w:rFonts w:ascii="Arial" w:eastAsia="Times New Roman" w:hAnsi="Arial" w:cs="Arial"/>
          <w:bCs/>
          <w:color w:val="000000"/>
          <w:kern w:val="36"/>
          <w:lang w:eastAsia="nl-NL"/>
        </w:rPr>
        <w:tab/>
      </w:r>
    </w:p>
    <w:p w14:paraId="5A96677E" w14:textId="7EE66649" w:rsidR="00B31C29" w:rsidRDefault="00B31C29" w:rsidP="005317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D4F03">
        <w:rPr>
          <w:rFonts w:ascii="Arial" w:eastAsia="Times New Roman" w:hAnsi="Arial" w:cs="Arial"/>
          <w:bCs/>
          <w:noProof/>
          <w:color w:val="000000"/>
          <w:kern w:val="36"/>
          <w:lang w:eastAsia="nl-NL"/>
        </w:rPr>
        <w:drawing>
          <wp:inline distT="0" distB="0" distL="0" distR="0" wp14:anchorId="67EF0B75" wp14:editId="0CC64165">
            <wp:extent cx="5261306" cy="1374204"/>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81036" cy="1379357"/>
                    </a:xfrm>
                    <a:prstGeom prst="rect">
                      <a:avLst/>
                    </a:prstGeom>
                  </pic:spPr>
                </pic:pic>
              </a:graphicData>
            </a:graphic>
          </wp:inline>
        </w:drawing>
      </w:r>
    </w:p>
    <w:p w14:paraId="29CFFA22" w14:textId="488DF3D6" w:rsidR="002D6BCC" w:rsidRDefault="00B31C29" w:rsidP="005317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23161E">
        <w:rPr>
          <w:rFonts w:ascii="Arial" w:eastAsia="Times New Roman" w:hAnsi="Arial" w:cs="Arial"/>
          <w:bCs/>
          <w:color w:val="000000"/>
          <w:kern w:val="36"/>
          <w:lang w:eastAsia="nl-NL"/>
        </w:rPr>
        <w:t>Waterstof maken is een vrij eenvoudige manier van vorming</w:t>
      </w:r>
      <w:r>
        <w:rPr>
          <w:rFonts w:ascii="Arial" w:eastAsia="Times New Roman" w:hAnsi="Arial" w:cs="Arial"/>
          <w:bCs/>
          <w:color w:val="000000"/>
          <w:kern w:val="36"/>
          <w:lang w:eastAsia="nl-NL"/>
        </w:rPr>
        <w:t xml:space="preserve"> en alle stappen zijn duurzaam</w:t>
      </w:r>
      <w:r w:rsidR="0023161E">
        <w:rPr>
          <w:rFonts w:ascii="Arial" w:eastAsia="Times New Roman" w:hAnsi="Arial" w:cs="Arial"/>
          <w:bCs/>
          <w:color w:val="000000"/>
          <w:kern w:val="36"/>
          <w:lang w:eastAsia="nl-NL"/>
        </w:rPr>
        <w:t>. Synthesega</w:t>
      </w:r>
      <w:r w:rsidR="002D6BCC">
        <w:rPr>
          <w:rFonts w:ascii="Arial" w:eastAsia="Times New Roman" w:hAnsi="Arial" w:cs="Arial"/>
          <w:bCs/>
          <w:color w:val="000000"/>
          <w:kern w:val="36"/>
          <w:lang w:eastAsia="nl-NL"/>
        </w:rPr>
        <w:t>s maken vraagt nogal veel energie</w:t>
      </w:r>
      <w:r>
        <w:rPr>
          <w:rFonts w:ascii="Arial" w:eastAsia="Times New Roman" w:hAnsi="Arial" w:cs="Arial"/>
          <w:bCs/>
          <w:color w:val="000000"/>
          <w:kern w:val="36"/>
          <w:lang w:eastAsia="nl-NL"/>
        </w:rPr>
        <w:t xml:space="preserve"> en de uitgangsstof koolstofdioxide is niet duurzaam</w:t>
      </w:r>
      <w:r w:rsidR="002D6BCC">
        <w:rPr>
          <w:rFonts w:ascii="Arial" w:eastAsia="Times New Roman" w:hAnsi="Arial" w:cs="Arial"/>
          <w:bCs/>
          <w:color w:val="000000"/>
          <w:kern w:val="36"/>
          <w:lang w:eastAsia="nl-NL"/>
        </w:rPr>
        <w:t>. Bio</w:t>
      </w:r>
      <w:r>
        <w:rPr>
          <w:rFonts w:ascii="Arial" w:eastAsia="Times New Roman" w:hAnsi="Arial" w:cs="Arial"/>
          <w:bCs/>
          <w:color w:val="000000"/>
          <w:kern w:val="36"/>
          <w:lang w:eastAsia="nl-NL"/>
        </w:rPr>
        <w:t>-</w:t>
      </w:r>
      <w:r w:rsidR="002D6BCC">
        <w:rPr>
          <w:rFonts w:ascii="Arial" w:eastAsia="Times New Roman" w:hAnsi="Arial" w:cs="Arial"/>
          <w:bCs/>
          <w:color w:val="000000"/>
          <w:kern w:val="36"/>
          <w:lang w:eastAsia="nl-NL"/>
        </w:rPr>
        <w:t>kerosine maken kost ook veel energie</w:t>
      </w:r>
      <w:r w:rsidR="002D196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je moet de gevormde bio-kerosine scheiden van de rest en de rest is afval, niet duurzaam.</w:t>
      </w:r>
      <w:r w:rsidR="002D6BC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Conclusie: ik ben het eens met de uitspraak.</w:t>
      </w:r>
    </w:p>
    <w:p w14:paraId="3AE523C1" w14:textId="752245DD" w:rsidR="002D6BCC" w:rsidRDefault="002D6BC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31C2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7FF52262" w14:textId="16F0CF03" w:rsidR="002D6BCC" w:rsidRDefault="002D6BC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66203">
        <w:rPr>
          <w:rFonts w:ascii="Arial" w:eastAsia="Times New Roman" w:hAnsi="Arial" w:cs="Arial"/>
          <w:bCs/>
          <w:noProof/>
          <w:color w:val="000000"/>
          <w:kern w:val="36"/>
          <w:lang w:eastAsia="nl-NL"/>
        </w:rPr>
        <w:drawing>
          <wp:inline distT="0" distB="0" distL="0" distR="0" wp14:anchorId="2F42640F" wp14:editId="40AF434A">
            <wp:extent cx="4954232" cy="1289084"/>
            <wp:effectExtent l="0" t="0" r="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0154" cy="1295829"/>
                    </a:xfrm>
                    <a:prstGeom prst="rect">
                      <a:avLst/>
                    </a:prstGeom>
                  </pic:spPr>
                </pic:pic>
              </a:graphicData>
            </a:graphic>
          </wp:inline>
        </w:drawing>
      </w:r>
    </w:p>
    <w:p w14:paraId="39850046" w14:textId="3A3368FE" w:rsidR="002D6BCC" w:rsidRDefault="002D6BC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66203">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B1D0D05" w14:textId="23E4996E" w:rsidR="002D6BCC" w:rsidRDefault="002D6BC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74C59">
        <w:rPr>
          <w:rFonts w:ascii="Arial" w:eastAsia="Times New Roman" w:hAnsi="Arial" w:cs="Arial"/>
          <w:bCs/>
          <w:noProof/>
          <w:color w:val="000000"/>
          <w:kern w:val="36"/>
          <w:lang w:eastAsia="nl-NL"/>
        </w:rPr>
        <w:drawing>
          <wp:inline distT="0" distB="0" distL="0" distR="0" wp14:anchorId="13DED872" wp14:editId="3F9991CD">
            <wp:extent cx="5152124" cy="593602"/>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97557" cy="598837"/>
                    </a:xfrm>
                    <a:prstGeom prst="rect">
                      <a:avLst/>
                    </a:prstGeom>
                  </pic:spPr>
                </pic:pic>
              </a:graphicData>
            </a:graphic>
          </wp:inline>
        </w:drawing>
      </w:r>
    </w:p>
    <w:p w14:paraId="1AE9F1FA" w14:textId="538847F8" w:rsidR="002D6BCC" w:rsidRDefault="002D6BCC" w:rsidP="00474C5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C66203">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007B717C">
        <w:rPr>
          <w:rFonts w:ascii="Arial" w:eastAsia="Times New Roman" w:hAnsi="Arial" w:cs="Arial"/>
          <w:bCs/>
          <w:color w:val="000000"/>
          <w:kern w:val="36"/>
          <w:lang w:eastAsia="nl-NL"/>
        </w:rPr>
        <w:t>Methyloleaatmoleculen</w:t>
      </w:r>
      <w:proofErr w:type="spellEnd"/>
      <w:r w:rsidR="007B717C">
        <w:rPr>
          <w:rFonts w:ascii="Arial" w:eastAsia="Times New Roman" w:hAnsi="Arial" w:cs="Arial"/>
          <w:bCs/>
          <w:color w:val="000000"/>
          <w:kern w:val="36"/>
          <w:lang w:eastAsia="nl-NL"/>
        </w:rPr>
        <w:t xml:space="preserve"> hebben een lange apolaire staart, glycerolmoleculen hebben 3 OH-groepen die onderling H-bruggen vormen. Synthetische kerosinemoleculen zijn apolaire moleculen en vormen met </w:t>
      </w:r>
      <w:proofErr w:type="spellStart"/>
      <w:r w:rsidR="007B717C">
        <w:rPr>
          <w:rFonts w:ascii="Arial" w:eastAsia="Times New Roman" w:hAnsi="Arial" w:cs="Arial"/>
          <w:bCs/>
          <w:color w:val="000000"/>
          <w:kern w:val="36"/>
          <w:lang w:eastAsia="nl-NL"/>
        </w:rPr>
        <w:t>methyloleaatmoleculen</w:t>
      </w:r>
      <w:proofErr w:type="spellEnd"/>
      <w:r w:rsidR="007B717C">
        <w:rPr>
          <w:rFonts w:ascii="Arial" w:eastAsia="Times New Roman" w:hAnsi="Arial" w:cs="Arial"/>
          <w:bCs/>
          <w:color w:val="000000"/>
          <w:kern w:val="36"/>
          <w:lang w:eastAsia="nl-NL"/>
        </w:rPr>
        <w:t xml:space="preserve"> </w:t>
      </w:r>
      <w:proofErr w:type="spellStart"/>
      <w:r w:rsidR="007B717C">
        <w:rPr>
          <w:rFonts w:ascii="Arial" w:eastAsia="Times New Roman" w:hAnsi="Arial" w:cs="Arial"/>
          <w:bCs/>
          <w:color w:val="000000"/>
          <w:kern w:val="36"/>
          <w:lang w:eastAsia="nl-NL"/>
        </w:rPr>
        <w:t>vanderwaalsbindingen</w:t>
      </w:r>
      <w:proofErr w:type="spellEnd"/>
      <w:r w:rsidR="007B717C">
        <w:rPr>
          <w:rFonts w:ascii="Arial" w:eastAsia="Times New Roman" w:hAnsi="Arial" w:cs="Arial"/>
          <w:bCs/>
          <w:color w:val="000000"/>
          <w:kern w:val="36"/>
          <w:lang w:eastAsia="nl-NL"/>
        </w:rPr>
        <w:t>.</w:t>
      </w:r>
    </w:p>
    <w:p w14:paraId="19590B8E" w14:textId="08D02CE4" w:rsidR="002D6BCC" w:rsidRDefault="002D6BC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66203">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B717C">
        <w:rPr>
          <w:rFonts w:ascii="Arial" w:eastAsia="Times New Roman" w:hAnsi="Arial" w:cs="Arial"/>
          <w:bCs/>
          <w:color w:val="000000"/>
          <w:kern w:val="36"/>
          <w:lang w:eastAsia="nl-NL"/>
        </w:rPr>
        <w:t>CH</w:t>
      </w:r>
      <w:r w:rsidR="007B717C">
        <w:rPr>
          <w:rFonts w:ascii="Arial" w:eastAsia="Times New Roman" w:hAnsi="Arial" w:cs="Arial"/>
          <w:bCs/>
          <w:color w:val="000000"/>
          <w:kern w:val="36"/>
          <w:vertAlign w:val="subscript"/>
          <w:lang w:eastAsia="nl-NL"/>
        </w:rPr>
        <w:t>4</w:t>
      </w:r>
      <w:r w:rsidR="007B717C">
        <w:rPr>
          <w:rFonts w:ascii="Arial" w:eastAsia="Times New Roman" w:hAnsi="Arial" w:cs="Arial"/>
          <w:bCs/>
          <w:color w:val="000000"/>
          <w:kern w:val="36"/>
          <w:lang w:eastAsia="nl-NL"/>
        </w:rPr>
        <w:t xml:space="preserve"> + H</w:t>
      </w:r>
      <w:r w:rsidR="007B717C">
        <w:rPr>
          <w:rFonts w:ascii="Arial" w:eastAsia="Times New Roman" w:hAnsi="Arial" w:cs="Arial"/>
          <w:bCs/>
          <w:color w:val="000000"/>
          <w:kern w:val="36"/>
          <w:vertAlign w:val="subscript"/>
          <w:lang w:eastAsia="nl-NL"/>
        </w:rPr>
        <w:t>2</w:t>
      </w:r>
      <w:r w:rsidR="007B717C">
        <w:rPr>
          <w:rFonts w:ascii="Arial" w:eastAsia="Times New Roman" w:hAnsi="Arial" w:cs="Arial"/>
          <w:bCs/>
          <w:color w:val="000000"/>
          <w:kern w:val="36"/>
          <w:lang w:eastAsia="nl-NL"/>
        </w:rPr>
        <w:t xml:space="preserve">O </w:t>
      </w:r>
      <w:r w:rsidR="007B717C">
        <w:rPr>
          <w:rFonts w:ascii="Arial" w:eastAsia="Times New Roman" w:hAnsi="Arial" w:cs="Arial"/>
          <w:bCs/>
          <w:noProof/>
          <w:color w:val="000000"/>
          <w:kern w:val="36"/>
          <w:lang w:eastAsia="nl-NL"/>
        </w:rPr>
        <w:drawing>
          <wp:inline distT="0" distB="0" distL="0" distR="0" wp14:anchorId="0BC02ECD" wp14:editId="09A6E380">
            <wp:extent cx="232012" cy="107082"/>
            <wp:effectExtent l="0" t="0" r="0" b="762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6664" cy="109229"/>
                    </a:xfrm>
                    <a:prstGeom prst="rect">
                      <a:avLst/>
                    </a:prstGeom>
                  </pic:spPr>
                </pic:pic>
              </a:graphicData>
            </a:graphic>
          </wp:inline>
        </w:drawing>
      </w:r>
      <w:r w:rsidR="007B717C">
        <w:rPr>
          <w:rFonts w:ascii="Arial" w:eastAsia="Times New Roman" w:hAnsi="Arial" w:cs="Arial"/>
          <w:bCs/>
          <w:color w:val="000000"/>
          <w:kern w:val="36"/>
          <w:lang w:eastAsia="nl-NL"/>
        </w:rPr>
        <w:t xml:space="preserve"> CO + 3 H</w:t>
      </w:r>
      <w:r w:rsidR="007B717C">
        <w:rPr>
          <w:rFonts w:ascii="Arial" w:eastAsia="Times New Roman" w:hAnsi="Arial" w:cs="Arial"/>
          <w:bCs/>
          <w:color w:val="000000"/>
          <w:kern w:val="36"/>
          <w:vertAlign w:val="subscript"/>
          <w:lang w:eastAsia="nl-NL"/>
        </w:rPr>
        <w:t>2</w:t>
      </w:r>
    </w:p>
    <w:p w14:paraId="3BE74AE8" w14:textId="34079D4D" w:rsidR="007B717C" w:rsidRPr="00773AAE" w:rsidRDefault="007B717C" w:rsidP="002D6BC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Bij drukverhoging verschuift het evenwicht naar de kant van de minste gasdeeltjes</w:t>
      </w:r>
      <w:r w:rsidR="002D1964">
        <w:rPr>
          <w:rFonts w:ascii="Arial" w:eastAsia="Times New Roman" w:hAnsi="Arial" w:cs="Arial"/>
          <w:bCs/>
          <w:color w:val="000000"/>
          <w:kern w:val="36"/>
          <w:lang w:eastAsia="nl-NL"/>
        </w:rPr>
        <w:t>,</w:t>
      </w:r>
      <w:r w:rsidR="00773AA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dus naar links. </w:t>
      </w:r>
      <w:r w:rsidR="002D1964">
        <w:rPr>
          <w:rFonts w:ascii="Arial" w:eastAsia="Times New Roman" w:hAnsi="Arial" w:cs="Arial"/>
          <w:bCs/>
          <w:color w:val="000000"/>
          <w:kern w:val="36"/>
          <w:lang w:eastAsia="nl-NL"/>
        </w:rPr>
        <w:br/>
      </w:r>
      <w:r w:rsidR="00773AAE">
        <w:rPr>
          <w:rFonts w:ascii="Arial" w:eastAsia="Times New Roman" w:hAnsi="Arial" w:cs="Arial"/>
          <w:bCs/>
          <w:color w:val="000000"/>
          <w:kern w:val="36"/>
          <w:lang w:eastAsia="nl-NL"/>
        </w:rPr>
        <w:t xml:space="preserve">Bij temperatuurverhoging verschuift het evenwicht naar de endotherme kant. </w:t>
      </w:r>
      <w:r w:rsidR="002D1964">
        <w:rPr>
          <w:rFonts w:ascii="Arial" w:eastAsia="Times New Roman" w:hAnsi="Arial" w:cs="Arial"/>
          <w:bCs/>
          <w:color w:val="000000"/>
          <w:kern w:val="36"/>
          <w:lang w:eastAsia="nl-NL"/>
        </w:rPr>
        <w:br/>
      </w:r>
      <w:r w:rsidR="00773AAE">
        <w:rPr>
          <w:rFonts w:ascii="Arial" w:eastAsia="Times New Roman" w:hAnsi="Arial" w:cs="Arial"/>
          <w:bCs/>
          <w:color w:val="000000"/>
          <w:kern w:val="36"/>
          <w:lang w:eastAsia="nl-NL"/>
        </w:rPr>
        <w:sym w:font="Symbol" w:char="F044"/>
      </w:r>
      <w:r w:rsidR="00773AAE">
        <w:rPr>
          <w:rFonts w:ascii="Arial" w:eastAsia="Times New Roman" w:hAnsi="Arial" w:cs="Arial"/>
          <w:bCs/>
          <w:i/>
          <w:iCs/>
          <w:color w:val="000000"/>
          <w:kern w:val="36"/>
          <w:lang w:eastAsia="nl-NL"/>
        </w:rPr>
        <w:t>E</w:t>
      </w:r>
      <w:r w:rsidR="00773AAE">
        <w:rPr>
          <w:rFonts w:ascii="Arial" w:eastAsia="Times New Roman" w:hAnsi="Arial" w:cs="Arial"/>
          <w:bCs/>
          <w:color w:val="000000"/>
          <w:kern w:val="36"/>
          <w:lang w:eastAsia="nl-NL"/>
        </w:rPr>
        <w:t xml:space="preserve"> = </w:t>
      </w:r>
      <w:proofErr w:type="spellStart"/>
      <w:r w:rsidR="00773AAE">
        <w:rPr>
          <w:rFonts w:ascii="Arial" w:eastAsia="Times New Roman" w:hAnsi="Arial" w:cs="Arial"/>
          <w:bCs/>
          <w:i/>
          <w:iCs/>
          <w:color w:val="000000"/>
          <w:kern w:val="36"/>
          <w:lang w:eastAsia="nl-NL"/>
        </w:rPr>
        <w:t>E</w:t>
      </w:r>
      <w:r w:rsidR="00773AAE">
        <w:rPr>
          <w:rFonts w:ascii="Arial" w:eastAsia="Times New Roman" w:hAnsi="Arial" w:cs="Arial"/>
          <w:bCs/>
          <w:color w:val="000000"/>
          <w:kern w:val="36"/>
          <w:vertAlign w:val="subscript"/>
          <w:lang w:eastAsia="nl-NL"/>
        </w:rPr>
        <w:t>vorming</w:t>
      </w:r>
      <w:proofErr w:type="spellEnd"/>
      <w:r w:rsidR="00773AAE">
        <w:rPr>
          <w:rFonts w:ascii="Arial" w:eastAsia="Times New Roman" w:hAnsi="Arial" w:cs="Arial"/>
          <w:bCs/>
          <w:color w:val="000000"/>
          <w:kern w:val="36"/>
          <w:vertAlign w:val="subscript"/>
          <w:lang w:eastAsia="nl-NL"/>
        </w:rPr>
        <w:t xml:space="preserve"> CO</w:t>
      </w:r>
      <w:r w:rsidR="00773AAE">
        <w:rPr>
          <w:rFonts w:ascii="Arial" w:eastAsia="Times New Roman" w:hAnsi="Arial" w:cs="Arial"/>
          <w:bCs/>
          <w:color w:val="000000"/>
          <w:kern w:val="36"/>
          <w:lang w:eastAsia="nl-NL"/>
        </w:rPr>
        <w:t xml:space="preserve"> + </w:t>
      </w:r>
      <w:proofErr w:type="spellStart"/>
      <w:r w:rsidR="00773AAE">
        <w:rPr>
          <w:rFonts w:ascii="Arial" w:eastAsia="Times New Roman" w:hAnsi="Arial" w:cs="Arial"/>
          <w:bCs/>
          <w:i/>
          <w:iCs/>
          <w:color w:val="000000"/>
          <w:kern w:val="36"/>
          <w:lang w:eastAsia="nl-NL"/>
        </w:rPr>
        <w:t>E</w:t>
      </w:r>
      <w:r w:rsidR="00773AAE">
        <w:rPr>
          <w:rFonts w:ascii="Arial" w:eastAsia="Times New Roman" w:hAnsi="Arial" w:cs="Arial"/>
          <w:bCs/>
          <w:color w:val="000000"/>
          <w:kern w:val="36"/>
          <w:vertAlign w:val="subscript"/>
          <w:lang w:eastAsia="nl-NL"/>
        </w:rPr>
        <w:t>ontleding</w:t>
      </w:r>
      <w:proofErr w:type="spellEnd"/>
      <w:r w:rsidR="00773AAE">
        <w:rPr>
          <w:rFonts w:ascii="Arial" w:eastAsia="Times New Roman" w:hAnsi="Arial" w:cs="Arial"/>
          <w:bCs/>
          <w:color w:val="000000"/>
          <w:kern w:val="36"/>
          <w:vertAlign w:val="subscript"/>
          <w:lang w:eastAsia="nl-NL"/>
        </w:rPr>
        <w:t xml:space="preserve"> CH4</w:t>
      </w:r>
      <w:r w:rsidR="00773AAE">
        <w:rPr>
          <w:rFonts w:ascii="Arial" w:eastAsia="Times New Roman" w:hAnsi="Arial" w:cs="Arial"/>
          <w:bCs/>
          <w:color w:val="000000"/>
          <w:kern w:val="36"/>
          <w:lang w:eastAsia="nl-NL"/>
        </w:rPr>
        <w:t xml:space="preserve"> = </w:t>
      </w:r>
      <w:r w:rsidR="00773AAE">
        <w:rPr>
          <w:rFonts w:ascii="Arial" w:eastAsia="Times New Roman" w:hAnsi="Arial" w:cs="Arial"/>
          <w:bCs/>
          <w:color w:val="000000"/>
          <w:kern w:val="36"/>
          <w:lang w:eastAsia="nl-NL"/>
        </w:rPr>
        <w:sym w:font="Symbol" w:char="F02D"/>
      </w:r>
      <w:r w:rsidR="00773AAE">
        <w:rPr>
          <w:rFonts w:ascii="Arial" w:eastAsia="Times New Roman" w:hAnsi="Arial" w:cs="Arial"/>
          <w:bCs/>
          <w:color w:val="000000"/>
          <w:kern w:val="36"/>
          <w:lang w:eastAsia="nl-NL"/>
        </w:rPr>
        <w:t>1,105·10</w:t>
      </w:r>
      <w:r w:rsidR="00773AAE">
        <w:rPr>
          <w:rFonts w:ascii="Arial" w:eastAsia="Times New Roman" w:hAnsi="Arial" w:cs="Arial"/>
          <w:bCs/>
          <w:color w:val="000000"/>
          <w:kern w:val="36"/>
          <w:vertAlign w:val="superscript"/>
          <w:lang w:eastAsia="nl-NL"/>
        </w:rPr>
        <w:t>5</w:t>
      </w:r>
      <w:r w:rsidR="00773AAE">
        <w:rPr>
          <w:rFonts w:ascii="Arial" w:eastAsia="Times New Roman" w:hAnsi="Arial" w:cs="Arial"/>
          <w:bCs/>
          <w:color w:val="000000"/>
          <w:kern w:val="36"/>
          <w:lang w:eastAsia="nl-NL"/>
        </w:rPr>
        <w:t xml:space="preserve"> + 0,75·10</w:t>
      </w:r>
      <w:r w:rsidR="00773AAE">
        <w:rPr>
          <w:rFonts w:ascii="Arial" w:eastAsia="Times New Roman" w:hAnsi="Arial" w:cs="Arial"/>
          <w:bCs/>
          <w:color w:val="000000"/>
          <w:kern w:val="36"/>
          <w:vertAlign w:val="superscript"/>
          <w:lang w:eastAsia="nl-NL"/>
        </w:rPr>
        <w:t>5</w:t>
      </w:r>
      <w:r w:rsidR="00773AAE">
        <w:rPr>
          <w:rFonts w:ascii="Arial" w:eastAsia="Times New Roman" w:hAnsi="Arial" w:cs="Arial"/>
          <w:bCs/>
          <w:color w:val="000000"/>
          <w:kern w:val="36"/>
          <w:lang w:eastAsia="nl-NL"/>
        </w:rPr>
        <w:t xml:space="preserve"> = </w:t>
      </w:r>
      <w:r w:rsidR="00773AAE">
        <w:rPr>
          <w:rFonts w:ascii="Arial" w:eastAsia="Times New Roman" w:hAnsi="Arial" w:cs="Arial"/>
          <w:bCs/>
          <w:color w:val="000000"/>
          <w:kern w:val="36"/>
          <w:lang w:eastAsia="nl-NL"/>
        </w:rPr>
        <w:sym w:font="Symbol" w:char="F02D"/>
      </w:r>
      <w:r w:rsidR="00773AAE">
        <w:rPr>
          <w:rFonts w:ascii="Arial" w:eastAsia="Times New Roman" w:hAnsi="Arial" w:cs="Arial"/>
          <w:bCs/>
          <w:color w:val="000000"/>
          <w:kern w:val="36"/>
          <w:lang w:eastAsia="nl-NL"/>
        </w:rPr>
        <w:t>0,36·10</w:t>
      </w:r>
      <w:r w:rsidR="00773AAE">
        <w:rPr>
          <w:rFonts w:ascii="Arial" w:eastAsia="Times New Roman" w:hAnsi="Arial" w:cs="Arial"/>
          <w:bCs/>
          <w:color w:val="000000"/>
          <w:kern w:val="36"/>
          <w:vertAlign w:val="superscript"/>
          <w:lang w:eastAsia="nl-NL"/>
        </w:rPr>
        <w:t>5</w:t>
      </w:r>
      <w:r w:rsidR="00773AAE">
        <w:rPr>
          <w:rFonts w:ascii="Arial" w:eastAsia="Times New Roman" w:hAnsi="Arial" w:cs="Arial"/>
          <w:bCs/>
          <w:color w:val="000000"/>
          <w:kern w:val="36"/>
          <w:lang w:eastAsia="nl-NL"/>
        </w:rPr>
        <w:t xml:space="preserve"> J, dus de reactie naar links is endotherm.</w:t>
      </w:r>
    </w:p>
    <w:bookmarkEnd w:id="2"/>
    <w:p w14:paraId="3D4E5E97" w14:textId="06EF1DE0" w:rsidR="00E86439" w:rsidRPr="00E86439" w:rsidRDefault="00773AA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966568">
        <w:rPr>
          <w:rFonts w:ascii="Arial" w:eastAsia="Times New Roman" w:hAnsi="Arial" w:cs="Arial"/>
          <w:bCs/>
          <w:color w:val="000000"/>
          <w:kern w:val="36"/>
          <w:lang w:eastAsia="nl-NL"/>
        </w:rPr>
        <w:t>Bij hoge temperatuur en hoge druk is de reactiesnelheid veel hoger dan bij lage druk en lage temperatuur.</w:t>
      </w:r>
      <w:r w:rsidR="00D262D1">
        <w:rPr>
          <w:rFonts w:ascii="Arial" w:eastAsia="Times New Roman" w:hAnsi="Arial" w:cs="Arial"/>
          <w:bCs/>
          <w:color w:val="000000"/>
          <w:kern w:val="36"/>
          <w:lang w:eastAsia="nl-NL"/>
        </w:rPr>
        <w:t xml:space="preserve"> </w:t>
      </w:r>
      <w:r w:rsidR="00B74D15">
        <w:rPr>
          <w:rFonts w:ascii="Arial" w:eastAsia="Times New Roman" w:hAnsi="Arial" w:cs="Arial"/>
          <w:bCs/>
          <w:color w:val="000000"/>
          <w:kern w:val="36"/>
          <w:lang w:eastAsia="nl-NL"/>
        </w:rPr>
        <w:t xml:space="preserve">Het </w:t>
      </w:r>
      <w:r w:rsidR="00D262D1">
        <w:rPr>
          <w:rFonts w:ascii="Arial" w:eastAsia="Times New Roman" w:hAnsi="Arial" w:cs="Arial"/>
          <w:bCs/>
          <w:color w:val="000000"/>
          <w:kern w:val="36"/>
          <w:lang w:eastAsia="nl-NL"/>
        </w:rPr>
        <w:t xml:space="preserve">evenwicht </w:t>
      </w:r>
      <w:r w:rsidR="00B74D15">
        <w:rPr>
          <w:rFonts w:ascii="Arial" w:eastAsia="Times New Roman" w:hAnsi="Arial" w:cs="Arial"/>
          <w:bCs/>
          <w:color w:val="000000"/>
          <w:kern w:val="36"/>
          <w:lang w:eastAsia="nl-NL"/>
        </w:rPr>
        <w:t xml:space="preserve">verschuift echter </w:t>
      </w:r>
      <w:r w:rsidR="00D262D1">
        <w:rPr>
          <w:rFonts w:ascii="Arial" w:eastAsia="Times New Roman" w:hAnsi="Arial" w:cs="Arial"/>
          <w:bCs/>
          <w:color w:val="000000"/>
          <w:kern w:val="36"/>
          <w:lang w:eastAsia="nl-NL"/>
        </w:rPr>
        <w:t>naar links</w:t>
      </w:r>
      <w:r w:rsidR="00B74D15">
        <w:rPr>
          <w:rFonts w:ascii="Arial" w:eastAsia="Times New Roman" w:hAnsi="Arial" w:cs="Arial"/>
          <w:bCs/>
          <w:color w:val="000000"/>
          <w:kern w:val="36"/>
          <w:lang w:eastAsia="nl-NL"/>
        </w:rPr>
        <w:t xml:space="preserve"> (zie antwoord vraag 15)</w:t>
      </w:r>
      <w:r w:rsidR="00D262D1">
        <w:rPr>
          <w:rFonts w:ascii="Arial" w:eastAsia="Times New Roman" w:hAnsi="Arial" w:cs="Arial"/>
          <w:bCs/>
          <w:color w:val="000000"/>
          <w:kern w:val="36"/>
          <w:lang w:eastAsia="nl-NL"/>
        </w:rPr>
        <w:t>.</w:t>
      </w:r>
      <w:r w:rsidR="00966568">
        <w:rPr>
          <w:rFonts w:ascii="Arial" w:eastAsia="Times New Roman" w:hAnsi="Arial" w:cs="Arial"/>
          <w:bCs/>
          <w:color w:val="000000"/>
          <w:kern w:val="36"/>
          <w:lang w:eastAsia="nl-NL"/>
        </w:rPr>
        <w:t xml:space="preserve"> </w:t>
      </w:r>
      <w:r w:rsidR="00B74D15">
        <w:rPr>
          <w:rFonts w:ascii="Arial" w:eastAsia="Times New Roman" w:hAnsi="Arial" w:cs="Arial"/>
          <w:bCs/>
          <w:color w:val="000000"/>
          <w:kern w:val="36"/>
          <w:lang w:eastAsia="nl-NL"/>
        </w:rPr>
        <w:t>De toename van de reactiesnelheid wint het van de evenwichtsverschuiving dus wordt er p</w:t>
      </w:r>
      <w:r w:rsidR="00966568">
        <w:rPr>
          <w:rFonts w:ascii="Arial" w:eastAsia="Times New Roman" w:hAnsi="Arial" w:cs="Arial"/>
          <w:bCs/>
          <w:color w:val="000000"/>
          <w:kern w:val="36"/>
          <w:lang w:eastAsia="nl-NL"/>
        </w:rPr>
        <w:t xml:space="preserve">er seconde </w:t>
      </w:r>
      <w:r w:rsidR="002D1964">
        <w:rPr>
          <w:rFonts w:ascii="Arial" w:eastAsia="Times New Roman" w:hAnsi="Arial" w:cs="Arial"/>
          <w:bCs/>
          <w:color w:val="000000"/>
          <w:kern w:val="36"/>
          <w:lang w:eastAsia="nl-NL"/>
        </w:rPr>
        <w:t>bij hoge temperatuur en hoge druk</w:t>
      </w:r>
      <w:r w:rsidR="00966568">
        <w:rPr>
          <w:rFonts w:ascii="Arial" w:eastAsia="Times New Roman" w:hAnsi="Arial" w:cs="Arial"/>
          <w:bCs/>
          <w:color w:val="000000"/>
          <w:kern w:val="36"/>
          <w:lang w:eastAsia="nl-NL"/>
        </w:rPr>
        <w:t xml:space="preserve"> meer </w:t>
      </w:r>
      <w:proofErr w:type="spellStart"/>
      <w:r w:rsidR="00966568">
        <w:rPr>
          <w:rFonts w:ascii="Arial" w:eastAsia="Times New Roman" w:hAnsi="Arial" w:cs="Arial"/>
          <w:bCs/>
          <w:color w:val="000000"/>
          <w:kern w:val="36"/>
          <w:lang w:eastAsia="nl-NL"/>
        </w:rPr>
        <w:t>syngas</w:t>
      </w:r>
      <w:proofErr w:type="spellEnd"/>
      <w:r w:rsidR="00966568">
        <w:rPr>
          <w:rFonts w:ascii="Arial" w:eastAsia="Times New Roman" w:hAnsi="Arial" w:cs="Arial"/>
          <w:bCs/>
          <w:color w:val="000000"/>
          <w:kern w:val="36"/>
          <w:lang w:eastAsia="nl-NL"/>
        </w:rPr>
        <w:t xml:space="preserve"> gevormd.</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2A80FD0F" w14:textId="77777777" w:rsidR="002D1964" w:rsidRDefault="002D196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95827C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9E73236" w:rsidR="00914F0F" w:rsidRPr="00E75C81" w:rsidRDefault="0086342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B776055" w:rsidR="00914F0F" w:rsidRDefault="007D4F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85103A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C1C11B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3F7532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D4F03">
              <w:rPr>
                <w:rFonts w:ascii="Arial" w:eastAsia="Times New Roman" w:hAnsi="Arial" w:cs="Arial"/>
                <w:bCs/>
                <w:color w:val="000000"/>
                <w:kern w:val="36"/>
                <w:lang w:eastAsia="nl-NL"/>
              </w:rPr>
              <w:t>aangeven welke energieomzettingen er plaatsvinden.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11396B1" w:rsidR="005E4699" w:rsidRDefault="007D4F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r w:rsidR="00802EFD">
              <w:rPr>
                <w:rFonts w:ascii="Arial" w:eastAsia="Times New Roman" w:hAnsi="Arial" w:cs="Arial"/>
                <w:bCs/>
                <w:color w:val="000000"/>
                <w:kern w:val="36"/>
                <w:lang w:eastAsia="nl-NL"/>
              </w:rPr>
              <w:t>.</w:t>
            </w:r>
          </w:p>
        </w:tc>
        <w:tc>
          <w:tcPr>
            <w:tcW w:w="1418" w:type="dxa"/>
          </w:tcPr>
          <w:p w14:paraId="334EE1C6" w14:textId="18CDC97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165B7C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A32937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D4F03">
              <w:rPr>
                <w:rFonts w:ascii="Arial" w:eastAsia="Times New Roman" w:hAnsi="Arial" w:cs="Arial"/>
                <w:bCs/>
                <w:color w:val="000000"/>
                <w:kern w:val="36"/>
                <w:lang w:eastAsia="nl-NL"/>
              </w:rPr>
              <w:t xml:space="preserve"> groene energie en duurzame energie aan elkaar koppelen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FA76B77" w:rsidR="00914F0F" w:rsidRDefault="007D4F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A378FB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D4F03">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DB76A2A" w:rsidR="00914F0F" w:rsidRDefault="00FD4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2561B51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469752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F134AB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D4F03">
              <w:rPr>
                <w:rFonts w:ascii="Arial" w:eastAsia="Times New Roman" w:hAnsi="Arial" w:cs="Arial"/>
                <w:bCs/>
                <w:color w:val="000000"/>
                <w:kern w:val="36"/>
                <w:lang w:eastAsia="nl-NL"/>
              </w:rPr>
              <w:t xml:space="preserve">aangeven dat bij elke energieomzetting </w:t>
            </w:r>
            <w:r w:rsidR="00FD45AC">
              <w:rPr>
                <w:rFonts w:ascii="Arial" w:eastAsia="Times New Roman" w:hAnsi="Arial" w:cs="Arial"/>
                <w:bCs/>
                <w:color w:val="000000"/>
                <w:kern w:val="36"/>
                <w:lang w:eastAsia="nl-NL"/>
              </w:rPr>
              <w:t>warmteverlies plaatsvindt</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639D8D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9351B9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5A99B0F"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A5A6CA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4377C7D" w:rsidR="00914F0F"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8A90140" w14:textId="6626A79F" w:rsidR="007D3CBB"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4C1EA956" w:rsidR="00646377"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367FE80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D45AC">
              <w:rPr>
                <w:rFonts w:ascii="Arial" w:eastAsia="Times New Roman" w:hAnsi="Arial" w:cs="Arial"/>
                <w:bCs/>
                <w:color w:val="000000"/>
                <w:kern w:val="36"/>
                <w:lang w:eastAsia="nl-NL"/>
              </w:rPr>
              <w:t xml:space="preserve">aangeven dat </w:t>
            </w:r>
            <w:r w:rsidR="00D262D1">
              <w:rPr>
                <w:rFonts w:ascii="Arial" w:eastAsia="Times New Roman" w:hAnsi="Arial" w:cs="Arial"/>
                <w:bCs/>
                <w:color w:val="000000"/>
                <w:kern w:val="36"/>
                <w:lang w:eastAsia="nl-NL"/>
              </w:rPr>
              <w:t>er voor omzetting van chemische energie in elektrische energie</w:t>
            </w:r>
            <w:r w:rsidR="009D66FB">
              <w:rPr>
                <w:rFonts w:ascii="Arial" w:eastAsia="Times New Roman" w:hAnsi="Arial" w:cs="Arial"/>
                <w:bCs/>
                <w:color w:val="000000"/>
                <w:kern w:val="36"/>
                <w:lang w:eastAsia="nl-NL"/>
              </w:rPr>
              <w:t xml:space="preserve"> een brandstofcel aanwezig moet zijn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4C1826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2D8430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4CDC20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D66FB">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B6A4D58" w:rsidR="00C85B0B"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5B8D5584" w:rsidR="00C85B0B"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0AA27EF6" w:rsidR="00C85B0B" w:rsidRDefault="009D66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2CA7945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D66FB">
              <w:rPr>
                <w:rFonts w:ascii="Arial" w:eastAsia="Times New Roman" w:hAnsi="Arial" w:cs="Arial"/>
                <w:bCs/>
                <w:color w:val="000000"/>
                <w:kern w:val="36"/>
                <w:lang w:eastAsia="nl-NL"/>
              </w:rPr>
              <w:t>een blokschema tekenen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2FDD9B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28EC6C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0B9E040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D66FB">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5EDAFC75" w:rsidR="00CD0F64"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00777C8A" w:rsidR="00CD0F64"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29DE040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D66FB">
              <w:rPr>
                <w:rFonts w:ascii="Arial" w:eastAsia="Times New Roman" w:hAnsi="Arial" w:cs="Arial"/>
                <w:bCs/>
                <w:color w:val="000000"/>
                <w:kern w:val="36"/>
                <w:lang w:eastAsia="nl-NL"/>
              </w:rPr>
              <w:t xml:space="preserve">de </w:t>
            </w:r>
            <w:proofErr w:type="spellStart"/>
            <w:r w:rsidR="009D66FB">
              <w:rPr>
                <w:rFonts w:ascii="Arial" w:eastAsia="Times New Roman" w:hAnsi="Arial" w:cs="Arial"/>
                <w:bCs/>
                <w:color w:val="000000"/>
                <w:kern w:val="36"/>
                <w:lang w:eastAsia="nl-NL"/>
              </w:rPr>
              <w:t>omestering</w:t>
            </w:r>
            <w:proofErr w:type="spellEnd"/>
            <w:r w:rsidR="009D66FB">
              <w:rPr>
                <w:rFonts w:ascii="Arial" w:eastAsia="Times New Roman" w:hAnsi="Arial" w:cs="Arial"/>
                <w:bCs/>
                <w:color w:val="000000"/>
                <w:kern w:val="36"/>
                <w:lang w:eastAsia="nl-NL"/>
              </w:rPr>
              <w:t xml:space="preserve"> van glycerol</w:t>
            </w:r>
            <w:r w:rsidR="00802EFD">
              <w:rPr>
                <w:rFonts w:ascii="Arial" w:eastAsia="Times New Roman" w:hAnsi="Arial" w:cs="Arial"/>
                <w:bCs/>
                <w:color w:val="000000"/>
                <w:kern w:val="36"/>
                <w:lang w:eastAsia="nl-NL"/>
              </w:rPr>
              <w:t>trioleaat</w:t>
            </w:r>
            <w:r w:rsidR="009D66FB">
              <w:rPr>
                <w:rFonts w:ascii="Arial" w:eastAsia="Times New Roman" w:hAnsi="Arial" w:cs="Arial"/>
                <w:bCs/>
                <w:color w:val="000000"/>
                <w:kern w:val="36"/>
                <w:lang w:eastAsia="nl-NL"/>
              </w:rPr>
              <w:t xml:space="preserve"> tot methyl</w:t>
            </w:r>
            <w:r w:rsidR="00802EFD">
              <w:rPr>
                <w:rFonts w:ascii="Arial" w:eastAsia="Times New Roman" w:hAnsi="Arial" w:cs="Arial"/>
                <w:bCs/>
                <w:color w:val="000000"/>
                <w:kern w:val="36"/>
                <w:lang w:eastAsia="nl-NL"/>
              </w:rPr>
              <w:t>oleaat in structuurformules weergeven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20CF1E4D" w:rsidR="00CD0F64"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461C4150" w:rsidR="00CD0F64"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0FFA7C9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02EFD">
              <w:rPr>
                <w:rFonts w:ascii="Arial" w:eastAsia="Times New Roman" w:hAnsi="Arial" w:cs="Arial"/>
                <w:bCs/>
                <w:color w:val="000000"/>
                <w:kern w:val="36"/>
                <w:lang w:eastAsia="nl-NL"/>
              </w:rPr>
              <w:t>de additie van waterstof aan methyloleaat in structuurformules weergeven</w:t>
            </w:r>
            <w:r w:rsidR="00C10EC4">
              <w:rPr>
                <w:rFonts w:ascii="Arial" w:eastAsia="Times New Roman" w:hAnsi="Arial" w:cs="Arial"/>
                <w:bCs/>
                <w:color w:val="000000"/>
                <w:kern w:val="36"/>
                <w:lang w:eastAsia="nl-NL"/>
              </w:rPr>
              <w:t>.</w:t>
            </w:r>
          </w:p>
        </w:tc>
      </w:tr>
      <w:tr w:rsidR="00802EFD" w14:paraId="30713AE6" w14:textId="77777777" w:rsidTr="00E07156">
        <w:tc>
          <w:tcPr>
            <w:tcW w:w="828" w:type="dxa"/>
          </w:tcPr>
          <w:p w14:paraId="66C91319" w14:textId="657E68B8"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AEE9D5E" w14:textId="2788CE2F"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1EF47E" w14:textId="4A9A14BB"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17FF95" w14:textId="1681A2B9"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6B4C834" w14:textId="4060FC36" w:rsidR="00802EFD" w:rsidRDefault="00802EF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op microniveau verklaren waarom wel of niet menging optreedt.</w:t>
            </w:r>
          </w:p>
        </w:tc>
      </w:tr>
      <w:tr w:rsidR="00802EFD" w14:paraId="5D900207" w14:textId="77777777" w:rsidTr="00E07156">
        <w:tc>
          <w:tcPr>
            <w:tcW w:w="828" w:type="dxa"/>
          </w:tcPr>
          <w:p w14:paraId="67CE0A68" w14:textId="160B0D8D"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6721FC8" w14:textId="38135B0C"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8F2CD8" w14:textId="7241A91C"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33A19FE" w14:textId="301E8B36" w:rsidR="00F932E5"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703F30D" w14:textId="433A32E8" w:rsidR="00802EFD" w:rsidRDefault="00F932E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evenwichtsreactie opstellen.</w:t>
            </w:r>
          </w:p>
        </w:tc>
      </w:tr>
      <w:tr w:rsidR="00802EFD" w14:paraId="09A087F1" w14:textId="77777777" w:rsidTr="00E07156">
        <w:tc>
          <w:tcPr>
            <w:tcW w:w="828" w:type="dxa"/>
          </w:tcPr>
          <w:p w14:paraId="511E3389" w14:textId="7B9116EB"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EABE910" w14:textId="2ABFC281" w:rsidR="00802EFD"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3557FDE" w14:textId="1251192D" w:rsidR="00802EFD"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418B991" w14:textId="235937AF" w:rsidR="00F932E5"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393D6B3" w14:textId="30C24968" w:rsidR="00802EFD" w:rsidRDefault="00F932E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druk en temperatuur voor invloed hebben op </w:t>
            </w:r>
            <w:r w:rsidR="0073016A">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ligging van een evenwicht.</w:t>
            </w:r>
          </w:p>
        </w:tc>
      </w:tr>
      <w:tr w:rsidR="00802EFD" w14:paraId="3498A1CB" w14:textId="77777777" w:rsidTr="00E07156">
        <w:tc>
          <w:tcPr>
            <w:tcW w:w="828" w:type="dxa"/>
          </w:tcPr>
          <w:p w14:paraId="3468FF61" w14:textId="2D051C17" w:rsidR="00802EFD" w:rsidRDefault="00802E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3B19F72B" w14:textId="415FF2BE" w:rsidR="00802EFD"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1FD31E4" w14:textId="20632BC2" w:rsidR="00802EFD"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2BF8AC" w14:textId="748D4393" w:rsidR="00F932E5" w:rsidRDefault="00F932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7EFC656" w14:textId="21CA16DD" w:rsidR="00802EFD" w:rsidRDefault="00F932E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dat </w:t>
            </w:r>
            <w:r w:rsidR="00D262D1">
              <w:rPr>
                <w:rFonts w:ascii="Arial" w:eastAsia="Times New Roman" w:hAnsi="Arial" w:cs="Arial"/>
                <w:bCs/>
                <w:color w:val="000000"/>
                <w:kern w:val="36"/>
                <w:lang w:eastAsia="nl-NL"/>
              </w:rPr>
              <w:t xml:space="preserve">verhoging van druk en temperatuur de </w:t>
            </w:r>
            <w:r>
              <w:rPr>
                <w:rFonts w:ascii="Arial" w:eastAsia="Times New Roman" w:hAnsi="Arial" w:cs="Arial"/>
                <w:bCs/>
                <w:color w:val="000000"/>
                <w:kern w:val="36"/>
                <w:lang w:eastAsia="nl-NL"/>
              </w:rPr>
              <w:t>reactiesnelheid</w:t>
            </w:r>
            <w:r w:rsidR="00D262D1">
              <w:rPr>
                <w:rFonts w:ascii="Arial" w:eastAsia="Times New Roman" w:hAnsi="Arial" w:cs="Arial"/>
                <w:bCs/>
                <w:color w:val="000000"/>
                <w:kern w:val="36"/>
                <w:lang w:eastAsia="nl-NL"/>
              </w:rPr>
              <w:t xml:space="preserve"> laat toenemen zodat</w:t>
            </w:r>
            <w:r>
              <w:rPr>
                <w:rFonts w:ascii="Arial" w:eastAsia="Times New Roman" w:hAnsi="Arial" w:cs="Arial"/>
                <w:bCs/>
                <w:color w:val="000000"/>
                <w:kern w:val="36"/>
                <w:lang w:eastAsia="nl-NL"/>
              </w:rPr>
              <w:t xml:space="preserve"> de opbrengst per seconde</w:t>
            </w:r>
            <w:r w:rsidR="00D262D1">
              <w:rPr>
                <w:rFonts w:ascii="Arial" w:eastAsia="Times New Roman" w:hAnsi="Arial" w:cs="Arial"/>
                <w:bCs/>
                <w:color w:val="000000"/>
                <w:kern w:val="36"/>
                <w:lang w:eastAsia="nl-NL"/>
              </w:rPr>
              <w:t xml:space="preserve"> toeneemt</w:t>
            </w:r>
            <w:r>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1BA773AF"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 xml:space="preserve">Evalueren (de </w:t>
      </w:r>
      <w:proofErr w:type="spellStart"/>
      <w:r w:rsidRPr="00FF53BD">
        <w:rPr>
          <w:rFonts w:ascii="Arial" w:eastAsia="Times New Roman" w:hAnsi="Arial" w:cs="Arial"/>
          <w:bCs/>
          <w:color w:val="000000"/>
          <w:kern w:val="36"/>
          <w:sz w:val="18"/>
          <w:szCs w:val="18"/>
          <w:lang w:eastAsia="nl-NL"/>
        </w:rPr>
        <w:t>br</w:t>
      </w:r>
      <w:proofErr w:type="spellEnd"/>
      <w:r w:rsidR="00652AEE">
        <w:rPr>
          <w:rFonts w:ascii="Arial" w:eastAsia="Times New Roman" w:hAnsi="Arial" w:cs="Arial"/>
          <w:bCs/>
          <w:color w:val="000000"/>
          <w:kern w:val="36"/>
          <w:sz w:val="18"/>
          <w:szCs w:val="18"/>
          <w:lang w:eastAsia="nl-NL"/>
        </w:rPr>
        <w:t xml:space="preserve"> </w:t>
      </w:r>
      <w:proofErr w:type="spellStart"/>
      <w:r w:rsidRPr="00FF53BD">
        <w:rPr>
          <w:rFonts w:ascii="Arial" w:eastAsia="Times New Roman" w:hAnsi="Arial" w:cs="Arial"/>
          <w:bCs/>
          <w:color w:val="000000"/>
          <w:kern w:val="36"/>
          <w:sz w:val="18"/>
          <w:szCs w:val="18"/>
          <w:lang w:eastAsia="nl-NL"/>
        </w:rPr>
        <w:t>uikbaarheid</w:t>
      </w:r>
      <w:proofErr w:type="spellEnd"/>
      <w:r w:rsidRPr="00FF53BD">
        <w:rPr>
          <w:rFonts w:ascii="Arial" w:eastAsia="Times New Roman" w:hAnsi="Arial" w:cs="Arial"/>
          <w:bCs/>
          <w:color w:val="000000"/>
          <w:kern w:val="36"/>
          <w:sz w:val="18"/>
          <w:szCs w:val="18"/>
          <w:lang w:eastAsia="nl-NL"/>
        </w:rPr>
        <w:t xml:space="preserve"> en beperkingen van indicatoren, methodes en indelingen begrijpen)</w:t>
      </w:r>
    </w:p>
    <w:p w14:paraId="79475614" w14:textId="68B5EDF9"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 xml:space="preserve">Creëren (kennis en informatie uit </w:t>
      </w:r>
      <w:proofErr w:type="spellStart"/>
      <w:r w:rsidRPr="00FF53BD">
        <w:rPr>
          <w:rFonts w:ascii="Arial" w:eastAsia="Times New Roman" w:hAnsi="Arial" w:cs="Arial"/>
          <w:bCs/>
          <w:color w:val="000000"/>
          <w:kern w:val="36"/>
          <w:sz w:val="18"/>
          <w:szCs w:val="18"/>
          <w:lang w:eastAsia="nl-NL"/>
        </w:rPr>
        <w:t>mee</w:t>
      </w:r>
      <w:r w:rsidR="009D66FB">
        <w:rPr>
          <w:rFonts w:ascii="Arial" w:eastAsia="Times New Roman" w:hAnsi="Arial" w:cs="Arial"/>
          <w:bCs/>
          <w:color w:val="000000"/>
          <w:kern w:val="36"/>
          <w:sz w:val="18"/>
          <w:szCs w:val="18"/>
          <w:lang w:eastAsia="nl-NL"/>
        </w:rPr>
        <w:t>.</w:t>
      </w:r>
      <w:r w:rsidRPr="00FF53BD">
        <w:rPr>
          <w:rFonts w:ascii="Arial" w:eastAsia="Times New Roman" w:hAnsi="Arial" w:cs="Arial"/>
          <w:bCs/>
          <w:color w:val="000000"/>
          <w:kern w:val="36"/>
          <w:sz w:val="18"/>
          <w:szCs w:val="18"/>
          <w:lang w:eastAsia="nl-NL"/>
        </w:rPr>
        <w:t>rdere</w:t>
      </w:r>
      <w:proofErr w:type="spellEnd"/>
      <w:r w:rsidRPr="00FF53BD">
        <w:rPr>
          <w:rFonts w:ascii="Arial" w:eastAsia="Times New Roman" w:hAnsi="Arial" w:cs="Arial"/>
          <w:bCs/>
          <w:color w:val="000000"/>
          <w:kern w:val="36"/>
          <w:sz w:val="18"/>
          <w:szCs w:val="18"/>
          <w:lang w:eastAsia="nl-NL"/>
        </w:rPr>
        <w:t xml:space="preserv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01000001" w:usb1="00000000" w:usb2="00000000" w:usb3="00000000" w:csb0="00010000"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C5F9D"/>
    <w:multiLevelType w:val="hybridMultilevel"/>
    <w:tmpl w:val="408EF8E8"/>
    <w:lvl w:ilvl="0" w:tplc="A03EE22C">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7A7C50"/>
    <w:multiLevelType w:val="hybridMultilevel"/>
    <w:tmpl w:val="84FC50E2"/>
    <w:lvl w:ilvl="0" w:tplc="BC34969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2"/>
  </w:num>
  <w:num w:numId="4" w16cid:durableId="1608585223">
    <w:abstractNumId w:val="29"/>
  </w:num>
  <w:num w:numId="5" w16cid:durableId="1486817358">
    <w:abstractNumId w:val="6"/>
  </w:num>
  <w:num w:numId="6" w16cid:durableId="1482424511">
    <w:abstractNumId w:val="25"/>
  </w:num>
  <w:num w:numId="7" w16cid:durableId="1060978215">
    <w:abstractNumId w:val="23"/>
  </w:num>
  <w:num w:numId="8" w16cid:durableId="295567750">
    <w:abstractNumId w:val="7"/>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5"/>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7"/>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1645816079">
    <w:abstractNumId w:val="5"/>
  </w:num>
  <w:num w:numId="32" w16cid:durableId="1061053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3F70"/>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5D37"/>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6B5E"/>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D56"/>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1DE"/>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61E"/>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964"/>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BCC"/>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87EDB"/>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D7E3C"/>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0D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4C59"/>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9F9"/>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17B8"/>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3C11"/>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AEE"/>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16A"/>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3AAE"/>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17C"/>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03"/>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78A"/>
    <w:rsid w:val="007F7ADF"/>
    <w:rsid w:val="00800380"/>
    <w:rsid w:val="00800441"/>
    <w:rsid w:val="00800475"/>
    <w:rsid w:val="00800B04"/>
    <w:rsid w:val="00800C68"/>
    <w:rsid w:val="00800D17"/>
    <w:rsid w:val="008016BB"/>
    <w:rsid w:val="008016D8"/>
    <w:rsid w:val="00801C47"/>
    <w:rsid w:val="00801E68"/>
    <w:rsid w:val="00802207"/>
    <w:rsid w:val="00802C5B"/>
    <w:rsid w:val="00802EFD"/>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23"/>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7ED"/>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8F753B"/>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68"/>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6FB"/>
    <w:rsid w:val="009D682F"/>
    <w:rsid w:val="009D6A23"/>
    <w:rsid w:val="009D6D0D"/>
    <w:rsid w:val="009D75C8"/>
    <w:rsid w:val="009D75DB"/>
    <w:rsid w:val="009D7916"/>
    <w:rsid w:val="009E039B"/>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43"/>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481"/>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C29"/>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D"/>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4D1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92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0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50C"/>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35E"/>
    <w:rsid w:val="00D217AC"/>
    <w:rsid w:val="00D22BE7"/>
    <w:rsid w:val="00D22D8F"/>
    <w:rsid w:val="00D2397C"/>
    <w:rsid w:val="00D2406B"/>
    <w:rsid w:val="00D240F9"/>
    <w:rsid w:val="00D24272"/>
    <w:rsid w:val="00D248A3"/>
    <w:rsid w:val="00D24FBE"/>
    <w:rsid w:val="00D256E9"/>
    <w:rsid w:val="00D25B6D"/>
    <w:rsid w:val="00D262D1"/>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8CF"/>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2E5"/>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6F93"/>
    <w:rsid w:val="00FA7116"/>
    <w:rsid w:val="00FA7626"/>
    <w:rsid w:val="00FA7A89"/>
    <w:rsid w:val="00FB0C83"/>
    <w:rsid w:val="00FB1196"/>
    <w:rsid w:val="00FB1B76"/>
    <w:rsid w:val="00FB29A1"/>
    <w:rsid w:val="00FB2A4E"/>
    <w:rsid w:val="00FB2C57"/>
    <w:rsid w:val="00FB2D24"/>
    <w:rsid w:val="00FB3492"/>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5AC"/>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426081">
      <w:bodyDiv w:val="1"/>
      <w:marLeft w:val="0"/>
      <w:marRight w:val="0"/>
      <w:marTop w:val="0"/>
      <w:marBottom w:val="0"/>
      <w:divBdr>
        <w:top w:val="none" w:sz="0" w:space="0" w:color="auto"/>
        <w:left w:val="none" w:sz="0" w:space="0" w:color="auto"/>
        <w:bottom w:val="none" w:sz="0" w:space="0" w:color="auto"/>
        <w:right w:val="none" w:sz="0" w:space="0" w:color="auto"/>
      </w:divBdr>
      <w:divsChild>
        <w:div w:id="680207021">
          <w:marLeft w:val="0"/>
          <w:marRight w:val="0"/>
          <w:marTop w:val="0"/>
          <w:marBottom w:val="0"/>
          <w:divBdr>
            <w:top w:val="none" w:sz="0" w:space="0" w:color="auto"/>
            <w:left w:val="none" w:sz="0" w:space="0" w:color="auto"/>
            <w:bottom w:val="none" w:sz="0" w:space="0" w:color="auto"/>
            <w:right w:val="none" w:sz="0" w:space="0" w:color="auto"/>
          </w:divBdr>
        </w:div>
        <w:div w:id="1312756516">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1424</Words>
  <Characters>7833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2023-03-28T06:42:00Z</dcterms:created>
  <dcterms:modified xsi:type="dcterms:W3CDTF">2023-03-28T07:15:00Z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